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F2318" w14:textId="77777777" w:rsidR="00011FF0" w:rsidRDefault="00011FF0">
      <w:pPr>
        <w:spacing w:before="1" w:line="100" w:lineRule="exact"/>
        <w:rPr>
          <w:sz w:val="10"/>
          <w:szCs w:val="10"/>
        </w:rPr>
      </w:pPr>
    </w:p>
    <w:p w14:paraId="67CF2319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67CF231A" w14:textId="77777777" w:rsidR="00C368CA" w:rsidRPr="00C368CA" w:rsidRDefault="00C368CA" w:rsidP="008966A2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b/>
          <w:bCs/>
          <w:lang w:val="sk-SK"/>
        </w:rPr>
        <w:t>O</w:t>
      </w:r>
      <w:r w:rsidRPr="00C368CA">
        <w:rPr>
          <w:rFonts w:ascii="Arial" w:eastAsia="Arial" w:hAnsi="Arial" w:cs="Arial"/>
          <w:b/>
          <w:bCs/>
          <w:lang w:val="sk-SK"/>
        </w:rPr>
        <w:t>ddiel 1</w:t>
      </w:r>
      <w:r w:rsidR="008966A2"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b/>
          <w:bCs/>
          <w:lang w:val="sk-SK"/>
        </w:rPr>
        <w:t>Identifikácia látky / zmesi a spoločnosti / podniku</w:t>
      </w:r>
    </w:p>
    <w:p w14:paraId="67CF231B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</w:p>
    <w:p w14:paraId="67CF231C" w14:textId="554DF00B" w:rsidR="00A7618B" w:rsidRDefault="00C368CA" w:rsidP="00A7618B">
      <w:pPr>
        <w:pStyle w:val="Odsekzoznamu"/>
        <w:numPr>
          <w:ilvl w:val="1"/>
          <w:numId w:val="2"/>
        </w:numPr>
        <w:rPr>
          <w:rFonts w:ascii="Arial" w:eastAsia="Arial" w:hAnsi="Arial" w:cs="Arial"/>
        </w:rPr>
      </w:pPr>
      <w:r w:rsidRPr="00A7618B">
        <w:rPr>
          <w:rFonts w:ascii="Arial" w:eastAsia="Arial" w:hAnsi="Arial" w:cs="Arial"/>
          <w:lang w:val="sk-SK"/>
        </w:rPr>
        <w:t xml:space="preserve">Identifikátor produktu: </w:t>
      </w:r>
      <w:r w:rsidR="00A7618B">
        <w:rPr>
          <w:rFonts w:ascii="Arial" w:eastAsia="Arial" w:hAnsi="Arial" w:cs="Arial"/>
          <w:lang w:val="sk-SK"/>
        </w:rPr>
        <w:tab/>
      </w:r>
      <w:r w:rsidR="00A7618B" w:rsidRPr="00A7618B">
        <w:rPr>
          <w:rFonts w:ascii="Arial" w:eastAsia="Arial" w:hAnsi="Arial" w:cs="Arial"/>
        </w:rPr>
        <w:t>030 KILAV PAVIMENTI</w:t>
      </w:r>
    </w:p>
    <w:p w14:paraId="295945AD" w14:textId="6FE8B734" w:rsidR="005A7690" w:rsidRPr="005A7690" w:rsidRDefault="005A7690" w:rsidP="005A7690">
      <w:pPr>
        <w:ind w:left="35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KILAV PAVIMENTI CLP</w:t>
      </w:r>
    </w:p>
    <w:p w14:paraId="67CF231D" w14:textId="3E6C69FF" w:rsidR="00C368CA" w:rsidRPr="00A7618B" w:rsidRDefault="000F28C5" w:rsidP="00A7618B">
      <w:pPr>
        <w:pStyle w:val="Odsekzoznamu"/>
        <w:ind w:left="2832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</w:rPr>
        <w:t>UFI: UGWS-VUFH-G00C-</w:t>
      </w:r>
      <w:r w:rsidR="00FE6AB6">
        <w:rPr>
          <w:rFonts w:ascii="Arial" w:eastAsia="Arial" w:hAnsi="Arial" w:cs="Arial"/>
        </w:rPr>
        <w:t>200H</w:t>
      </w:r>
    </w:p>
    <w:p w14:paraId="67CF231E" w14:textId="77777777" w:rsidR="00C368CA" w:rsidRPr="008966A2" w:rsidRDefault="00C368CA" w:rsidP="00C368CA">
      <w:pPr>
        <w:ind w:left="216"/>
        <w:rPr>
          <w:rFonts w:ascii="Arial" w:eastAsia="Arial" w:hAnsi="Arial" w:cs="Arial"/>
          <w:b/>
          <w:lang w:val="sk-SK"/>
        </w:rPr>
      </w:pPr>
    </w:p>
    <w:p w14:paraId="67CF231F" w14:textId="77777777" w:rsidR="00C368CA" w:rsidRPr="00C368CA" w:rsidRDefault="00C368CA" w:rsidP="008966A2">
      <w:pPr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1.2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Relevantné identifikované použitia látky alebo zmesi a použitia:</w:t>
      </w:r>
    </w:p>
    <w:p w14:paraId="67CF2320" w14:textId="2A55EF88" w:rsidR="00A7618B" w:rsidRDefault="00A7618B" w:rsidP="00C368CA">
      <w:pPr>
        <w:ind w:left="1416" w:firstLine="708"/>
        <w:rPr>
          <w:rFonts w:ascii="Arial" w:eastAsia="Arial" w:hAnsi="Arial" w:cs="Arial"/>
          <w:lang w:val="sk-SK"/>
        </w:rPr>
      </w:pPr>
      <w:r w:rsidRPr="00A7618B">
        <w:rPr>
          <w:rFonts w:ascii="Arial" w:eastAsia="Arial" w:hAnsi="Arial" w:cs="Arial"/>
          <w:lang w:val="sk-SK"/>
        </w:rPr>
        <w:t>Čistiaci prípravok</w:t>
      </w:r>
      <w:r w:rsidR="00FE6AB6">
        <w:rPr>
          <w:rFonts w:ascii="Arial" w:eastAsia="Arial" w:hAnsi="Arial" w:cs="Arial"/>
          <w:lang w:val="sk-SK"/>
        </w:rPr>
        <w:t>.</w:t>
      </w:r>
    </w:p>
    <w:p w14:paraId="67CF2321" w14:textId="77777777" w:rsidR="00A7618B" w:rsidRDefault="00A7618B" w:rsidP="00C368CA">
      <w:pPr>
        <w:ind w:left="1416" w:firstLine="708"/>
        <w:rPr>
          <w:rFonts w:ascii="Arial" w:eastAsia="Arial" w:hAnsi="Arial" w:cs="Arial"/>
          <w:lang w:val="sk-SK"/>
        </w:rPr>
      </w:pPr>
      <w:r w:rsidRPr="00A7618B">
        <w:rPr>
          <w:rFonts w:ascii="Arial" w:eastAsia="Arial" w:hAnsi="Arial" w:cs="Arial"/>
          <w:lang w:val="sk-SK"/>
        </w:rPr>
        <w:t>Priemyselné použitie, profesionálne použitie.</w:t>
      </w:r>
    </w:p>
    <w:p w14:paraId="64EA77A7" w14:textId="32D8E04C" w:rsidR="00FE6AB6" w:rsidRDefault="00FE6AB6" w:rsidP="00C368CA">
      <w:pPr>
        <w:ind w:left="1416"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Prostriedok na podlahy a pevné povrchy.</w:t>
      </w:r>
    </w:p>
    <w:p w14:paraId="67CF2322" w14:textId="77777777" w:rsidR="00C368CA" w:rsidRPr="00C368CA" w:rsidRDefault="00C368CA" w:rsidP="00C368CA">
      <w:pPr>
        <w:ind w:left="1416" w:firstLine="708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-</w:t>
      </w:r>
      <w:r>
        <w:rPr>
          <w:rFonts w:ascii="Arial" w:eastAsia="Arial" w:hAnsi="Arial" w:cs="Arial"/>
          <w:lang w:val="sk-SK"/>
        </w:rPr>
        <w:t xml:space="preserve"> </w:t>
      </w:r>
      <w:r w:rsidRPr="00C368CA">
        <w:rPr>
          <w:rFonts w:ascii="Arial" w:eastAsia="Arial" w:hAnsi="Arial" w:cs="Arial"/>
          <w:lang w:val="sk-SK"/>
        </w:rPr>
        <w:t>nepoužívajte na iné účely</w:t>
      </w:r>
    </w:p>
    <w:p w14:paraId="4BE0178B" w14:textId="77777777" w:rsidR="00D37469" w:rsidRDefault="00D37469" w:rsidP="0067149C">
      <w:pPr>
        <w:rPr>
          <w:rFonts w:ascii="Arial" w:eastAsia="Arial" w:hAnsi="Arial" w:cs="Arial"/>
          <w:lang w:val="sk-SK"/>
        </w:rPr>
      </w:pPr>
    </w:p>
    <w:p w14:paraId="67CF2324" w14:textId="5BEA7039" w:rsidR="0067149C" w:rsidRDefault="0067149C" w:rsidP="0067149C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1.3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Podrobné údaje o dodávateľovi:</w:t>
      </w:r>
    </w:p>
    <w:p w14:paraId="67CF2325" w14:textId="77777777" w:rsidR="0067149C" w:rsidRDefault="0067149C" w:rsidP="0067149C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Meno alebo obchodné meno: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AUTOKIM s.r.o.</w:t>
      </w:r>
    </w:p>
    <w:p w14:paraId="67CF2326" w14:textId="6297574A" w:rsidR="0067149C" w:rsidRDefault="0067149C" w:rsidP="008342BE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Miesto podnikania alebo sídlo: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8342BE">
        <w:rPr>
          <w:rFonts w:ascii="Arial" w:eastAsia="Arial" w:hAnsi="Arial" w:cs="Arial"/>
          <w:lang w:val="sk-SK"/>
        </w:rPr>
        <w:t>Dvorec 250, 956 55 Dvorec</w:t>
      </w:r>
    </w:p>
    <w:p w14:paraId="67CF2327" w14:textId="77777777" w:rsidR="0067149C" w:rsidRDefault="0067149C" w:rsidP="0067149C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Identifikačné číslo: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52 189 805</w:t>
      </w:r>
    </w:p>
    <w:p w14:paraId="67CF2328" w14:textId="77777777" w:rsidR="0067149C" w:rsidRDefault="0067149C" w:rsidP="0067149C">
      <w:pPr>
        <w:ind w:left="924" w:firstLine="492"/>
        <w:rPr>
          <w:rFonts w:ascii="Arial" w:eastAsia="Arial" w:hAnsi="Arial" w:cs="Arial"/>
          <w:color w:val="FF0000"/>
          <w:lang w:val="sk-SK"/>
        </w:rPr>
      </w:pPr>
      <w:r>
        <w:rPr>
          <w:rFonts w:ascii="Arial" w:eastAsia="Arial" w:hAnsi="Arial" w:cs="Arial"/>
          <w:lang w:val="sk-SK"/>
        </w:rPr>
        <w:t>Telefón: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0951 29 33 21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 xml:space="preserve">           </w:t>
      </w:r>
    </w:p>
    <w:p w14:paraId="2CBCED56" w14:textId="60D19C3C" w:rsidR="00D37469" w:rsidRDefault="0067149C" w:rsidP="00D37469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E-mail: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hyperlink r:id="rId8" w:history="1">
        <w:r w:rsidR="00D37469" w:rsidRPr="006B348B">
          <w:rPr>
            <w:rStyle w:val="Hypertextovprepojenie"/>
            <w:rFonts w:ascii="Arial" w:eastAsia="Arial" w:hAnsi="Arial" w:cs="Arial"/>
            <w:lang w:val="sk-SK"/>
          </w:rPr>
          <w:t>autokim.info@gmail.com</w:t>
        </w:r>
      </w:hyperlink>
    </w:p>
    <w:p w14:paraId="7344D482" w14:textId="77777777" w:rsidR="00D37469" w:rsidRDefault="00D37469" w:rsidP="00D37469">
      <w:pPr>
        <w:rPr>
          <w:rFonts w:ascii="Arial" w:eastAsia="Arial" w:hAnsi="Arial" w:cs="Arial"/>
          <w:lang w:val="sk-SK"/>
        </w:rPr>
      </w:pPr>
    </w:p>
    <w:p w14:paraId="67CF232B" w14:textId="01FD7381" w:rsidR="00C368CA" w:rsidRDefault="00C368CA" w:rsidP="00D37469">
      <w:pPr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1.4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 xml:space="preserve">Telefónne číslo pre naliehavé situácie: </w:t>
      </w:r>
      <w:r>
        <w:rPr>
          <w:rFonts w:ascii="Arial" w:eastAsia="Arial" w:hAnsi="Arial" w:cs="Arial"/>
          <w:lang w:val="sk-SK"/>
        </w:rPr>
        <w:tab/>
      </w:r>
      <w:r w:rsidR="00215C46">
        <w:rPr>
          <w:rFonts w:ascii="Arial" w:eastAsia="Arial" w:hAnsi="Arial" w:cs="Arial"/>
          <w:lang w:val="sk-SK"/>
        </w:rPr>
        <w:t>Národné informačné t</w:t>
      </w:r>
      <w:r w:rsidRPr="00C368CA">
        <w:rPr>
          <w:rFonts w:ascii="Arial" w:eastAsia="Arial" w:hAnsi="Arial" w:cs="Arial"/>
          <w:lang w:val="sk-SK"/>
        </w:rPr>
        <w:t xml:space="preserve">oxikologické </w:t>
      </w:r>
      <w:proofErr w:type="spellStart"/>
      <w:r w:rsidR="00215C46">
        <w:rPr>
          <w:rFonts w:ascii="Arial" w:eastAsia="Arial" w:hAnsi="Arial" w:cs="Arial"/>
          <w:lang w:val="sk-SK"/>
        </w:rPr>
        <w:t>centurm</w:t>
      </w:r>
      <w:proofErr w:type="spellEnd"/>
      <w:r w:rsidRPr="00C368CA">
        <w:rPr>
          <w:rFonts w:ascii="Arial" w:eastAsia="Arial" w:hAnsi="Arial" w:cs="Arial"/>
          <w:lang w:val="sk-SK"/>
        </w:rPr>
        <w:t xml:space="preserve">, </w:t>
      </w:r>
    </w:p>
    <w:p w14:paraId="67CF232C" w14:textId="77777777" w:rsidR="00215C46" w:rsidRPr="00C368CA" w:rsidRDefault="00215C46" w:rsidP="00C368CA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 xml:space="preserve">Klinika pracovného lekárstva a </w:t>
      </w:r>
      <w:proofErr w:type="spellStart"/>
      <w:r>
        <w:rPr>
          <w:rFonts w:ascii="Arial" w:eastAsia="Arial" w:hAnsi="Arial" w:cs="Arial"/>
          <w:lang w:val="sk-SK"/>
        </w:rPr>
        <w:t>toxikológie</w:t>
      </w:r>
      <w:proofErr w:type="spellEnd"/>
    </w:p>
    <w:p w14:paraId="67CF232D" w14:textId="77777777" w:rsidR="00011FF0" w:rsidRDefault="00215C46" w:rsidP="00C368CA">
      <w:pPr>
        <w:ind w:left="446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Tel.: 02/ 54 77 41 66</w:t>
      </w:r>
    </w:p>
    <w:p w14:paraId="67CF232E" w14:textId="77777777" w:rsidR="00C368CA" w:rsidRPr="00C368CA" w:rsidRDefault="00C368CA" w:rsidP="00C368CA">
      <w:pPr>
        <w:ind w:left="4464" w:firstLine="492"/>
        <w:rPr>
          <w:rFonts w:ascii="Arial" w:eastAsia="Arial" w:hAnsi="Arial" w:cs="Arial"/>
          <w:lang w:val="sk-SK"/>
        </w:rPr>
      </w:pPr>
    </w:p>
    <w:p w14:paraId="67CF232F" w14:textId="77777777" w:rsidR="00C368CA" w:rsidRPr="00C368CA" w:rsidRDefault="00E95F41" w:rsidP="00C368CA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b/>
          <w:spacing w:val="1"/>
        </w:rPr>
        <w:t>O</w:t>
      </w:r>
      <w:proofErr w:type="spellStart"/>
      <w:r w:rsidR="00C368CA" w:rsidRPr="00C368CA">
        <w:rPr>
          <w:rFonts w:ascii="Arial" w:eastAsia="Arial" w:hAnsi="Arial" w:cs="Arial"/>
          <w:b/>
          <w:bCs/>
          <w:lang w:val="sk-SK"/>
        </w:rPr>
        <w:t>ddiel</w:t>
      </w:r>
      <w:proofErr w:type="spellEnd"/>
      <w:r w:rsidR="00C368CA" w:rsidRPr="00C368CA">
        <w:rPr>
          <w:rFonts w:ascii="Arial" w:eastAsia="Arial" w:hAnsi="Arial" w:cs="Arial"/>
          <w:b/>
          <w:bCs/>
          <w:lang w:val="sk-SK"/>
        </w:rPr>
        <w:t xml:space="preserve"> 2</w:t>
      </w:r>
      <w:r w:rsidR="00C368CA">
        <w:rPr>
          <w:rFonts w:ascii="Arial" w:eastAsia="Arial" w:hAnsi="Arial" w:cs="Arial"/>
          <w:b/>
          <w:bCs/>
          <w:lang w:val="sk-SK"/>
        </w:rPr>
        <w:tab/>
      </w:r>
      <w:r w:rsidR="00C368CA" w:rsidRPr="00C368CA">
        <w:rPr>
          <w:rFonts w:ascii="Arial" w:eastAsia="Arial" w:hAnsi="Arial" w:cs="Arial"/>
          <w:b/>
          <w:bCs/>
          <w:lang w:val="sk-SK"/>
        </w:rPr>
        <w:t>Identifikácia nebezpečnosti</w:t>
      </w:r>
    </w:p>
    <w:p w14:paraId="6D84DE2D" w14:textId="77777777" w:rsidR="00673631" w:rsidRDefault="00673631" w:rsidP="00673631">
      <w:pPr>
        <w:rPr>
          <w:rFonts w:ascii="Arial" w:eastAsia="Arial" w:hAnsi="Arial" w:cs="Arial"/>
          <w:lang w:val="sk-SK"/>
        </w:rPr>
      </w:pPr>
    </w:p>
    <w:p w14:paraId="67CF2331" w14:textId="561E8FF0" w:rsidR="00C368CA" w:rsidRPr="00C368CA" w:rsidRDefault="00C368CA" w:rsidP="00673631">
      <w:pPr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2.1.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Klasifikácia látky alebo zmesi</w:t>
      </w:r>
    </w:p>
    <w:p w14:paraId="67CF2332" w14:textId="77777777" w:rsidR="00C368CA" w:rsidRPr="00C368CA" w:rsidRDefault="00C368CA" w:rsidP="00673631">
      <w:pPr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2.1.1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Klasifikácia látky alebo zmesi podľa nariadenia (ES) č. 1272/2008:</w:t>
      </w:r>
    </w:p>
    <w:p w14:paraId="67CF2333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67CF2334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u w:val="single"/>
          <w:lang w:val="sk-SK"/>
        </w:rPr>
      </w:pPr>
      <w:r w:rsidRPr="00C368CA">
        <w:rPr>
          <w:rFonts w:ascii="Arial" w:eastAsia="Arial" w:hAnsi="Arial" w:cs="Arial"/>
          <w:u w:val="single"/>
          <w:lang w:val="sk-SK"/>
        </w:rPr>
        <w:t>Produkt je klasifikovaný ako nebezpečný.</w:t>
      </w:r>
    </w:p>
    <w:p w14:paraId="67CF2335" w14:textId="77777777" w:rsidR="00C368CA" w:rsidRDefault="00C368CA" w:rsidP="00C368CA">
      <w:pPr>
        <w:ind w:left="216" w:firstLine="492"/>
        <w:rPr>
          <w:rFonts w:ascii="Arial" w:eastAsia="Arial" w:hAnsi="Arial" w:cs="Arial"/>
          <w:lang w:val="sk-SK"/>
        </w:rPr>
      </w:pPr>
    </w:p>
    <w:p w14:paraId="67CF2336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P</w:t>
      </w:r>
      <w:r w:rsidRPr="00C368CA">
        <w:rPr>
          <w:rFonts w:ascii="Arial" w:eastAsia="Arial" w:hAnsi="Arial" w:cs="Arial"/>
          <w:lang w:val="sk-SK"/>
        </w:rPr>
        <w:t>iktogram:</w:t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GHS07</w:t>
      </w:r>
    </w:p>
    <w:p w14:paraId="67CF2337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67CF2338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Kód triedy a kategórie nebezpečnosti:</w:t>
      </w:r>
    </w:p>
    <w:p w14:paraId="67CF2339" w14:textId="77777777" w:rsidR="00C368CA" w:rsidRPr="00C368CA" w:rsidRDefault="008966A2" w:rsidP="00C368CA">
      <w:pPr>
        <w:ind w:left="2340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Skin </w:t>
      </w:r>
      <w:proofErr w:type="spellStart"/>
      <w:r>
        <w:rPr>
          <w:rFonts w:ascii="Arial" w:eastAsia="Arial" w:hAnsi="Arial" w:cs="Arial"/>
          <w:lang w:val="sk-SK"/>
        </w:rPr>
        <w:t>Irrit</w:t>
      </w:r>
      <w:proofErr w:type="spellEnd"/>
      <w:r>
        <w:rPr>
          <w:rFonts w:ascii="Arial" w:eastAsia="Arial" w:hAnsi="Arial" w:cs="Arial"/>
          <w:lang w:val="sk-SK"/>
        </w:rPr>
        <w:t xml:space="preserve">. 2, </w:t>
      </w:r>
      <w:proofErr w:type="spellStart"/>
      <w:r w:rsidR="00C368CA" w:rsidRPr="00C368CA">
        <w:rPr>
          <w:rFonts w:ascii="Arial" w:eastAsia="Arial" w:hAnsi="Arial" w:cs="Arial"/>
          <w:lang w:val="sk-SK"/>
        </w:rPr>
        <w:t>Eye</w:t>
      </w:r>
      <w:proofErr w:type="spellEnd"/>
      <w:r w:rsidR="00C368CA" w:rsidRPr="00C368CA">
        <w:rPr>
          <w:rFonts w:ascii="Arial" w:eastAsia="Arial" w:hAnsi="Arial" w:cs="Arial"/>
          <w:lang w:val="sk-SK"/>
        </w:rPr>
        <w:t xml:space="preserve"> </w:t>
      </w:r>
      <w:proofErr w:type="spellStart"/>
      <w:r w:rsidR="00C368CA" w:rsidRPr="00C368CA">
        <w:rPr>
          <w:rFonts w:ascii="Arial" w:eastAsia="Arial" w:hAnsi="Arial" w:cs="Arial"/>
          <w:lang w:val="sk-SK"/>
        </w:rPr>
        <w:t>Irrit</w:t>
      </w:r>
      <w:proofErr w:type="spellEnd"/>
      <w:r w:rsidR="00C368CA" w:rsidRPr="00C368CA">
        <w:rPr>
          <w:rFonts w:ascii="Arial" w:eastAsia="Arial" w:hAnsi="Arial" w:cs="Arial"/>
          <w:lang w:val="sk-SK"/>
        </w:rPr>
        <w:t>. 2</w:t>
      </w:r>
    </w:p>
    <w:p w14:paraId="67CF233A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67CF233B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Výstražné upozornenia:</w:t>
      </w:r>
    </w:p>
    <w:p w14:paraId="67CF233C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H315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Dráždi kožu.</w:t>
      </w:r>
    </w:p>
    <w:p w14:paraId="67CF233D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H319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Spôsobuje vážne podráždenie očí.</w:t>
      </w:r>
    </w:p>
    <w:p w14:paraId="67CF233E" w14:textId="77777777" w:rsidR="00C368CA" w:rsidRDefault="00C368CA" w:rsidP="00C368CA">
      <w:pPr>
        <w:ind w:left="216"/>
        <w:rPr>
          <w:rFonts w:ascii="Arial" w:eastAsia="Arial" w:hAnsi="Arial" w:cs="Arial"/>
          <w:lang w:val="sk-SK"/>
        </w:rPr>
      </w:pPr>
    </w:p>
    <w:p w14:paraId="67CF233F" w14:textId="77777777" w:rsidR="00C368CA" w:rsidRPr="00C368CA" w:rsidRDefault="00C368CA" w:rsidP="00673631">
      <w:pPr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2.1.2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Klasifikácia látky alebo zmesi podľa smernice 1999/45 / ES:</w:t>
      </w:r>
    </w:p>
    <w:p w14:paraId="67CF2340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67CF2341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u w:val="single"/>
          <w:lang w:val="sk-SK"/>
        </w:rPr>
      </w:pPr>
      <w:r w:rsidRPr="00C368CA">
        <w:rPr>
          <w:rFonts w:ascii="Arial" w:eastAsia="Arial" w:hAnsi="Arial" w:cs="Arial"/>
          <w:u w:val="single"/>
          <w:lang w:val="sk-SK"/>
        </w:rPr>
        <w:t>Produkt je klasifikovaný ako nebezpečný.</w:t>
      </w:r>
    </w:p>
    <w:p w14:paraId="67CF2342" w14:textId="77777777" w:rsidR="00C368CA" w:rsidRDefault="00C368CA" w:rsidP="00C368CA">
      <w:pPr>
        <w:ind w:left="432" w:firstLine="492"/>
        <w:rPr>
          <w:rFonts w:ascii="Arial" w:eastAsia="Arial" w:hAnsi="Arial" w:cs="Arial"/>
          <w:lang w:val="sk-SK"/>
        </w:rPr>
      </w:pPr>
    </w:p>
    <w:p w14:paraId="67CF2343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S</w:t>
      </w:r>
      <w:r w:rsidRPr="00C368CA">
        <w:rPr>
          <w:rFonts w:ascii="Arial" w:eastAsia="Arial" w:hAnsi="Arial" w:cs="Arial"/>
          <w:lang w:val="sk-SK"/>
        </w:rPr>
        <w:t>ymbol:</w:t>
      </w:r>
      <w:r>
        <w:rPr>
          <w:rFonts w:ascii="Arial" w:eastAsia="Arial" w:hAnsi="Arial" w:cs="Arial"/>
          <w:lang w:val="sk-SK"/>
        </w:rPr>
        <w:tab/>
      </w:r>
      <w:proofErr w:type="spellStart"/>
      <w:r>
        <w:rPr>
          <w:rFonts w:ascii="Arial" w:eastAsia="Arial" w:hAnsi="Arial" w:cs="Arial"/>
          <w:lang w:val="sk-SK"/>
        </w:rPr>
        <w:t>X</w:t>
      </w:r>
      <w:r w:rsidRPr="00C368CA">
        <w:rPr>
          <w:rFonts w:ascii="Arial" w:eastAsia="Arial" w:hAnsi="Arial" w:cs="Arial"/>
          <w:lang w:val="sk-SK"/>
        </w:rPr>
        <w:t>i</w:t>
      </w:r>
      <w:proofErr w:type="spellEnd"/>
    </w:p>
    <w:p w14:paraId="67CF2344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67CF2345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R vety: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</w:p>
    <w:p w14:paraId="67CF2346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R36 / 38</w:t>
      </w:r>
      <w:r>
        <w:rPr>
          <w:rFonts w:ascii="Arial" w:eastAsia="Arial" w:hAnsi="Arial" w:cs="Arial"/>
          <w:lang w:val="sk-SK"/>
        </w:rPr>
        <w:tab/>
      </w:r>
      <w:r w:rsidRPr="00C368CA">
        <w:rPr>
          <w:rFonts w:ascii="Arial" w:eastAsia="Arial" w:hAnsi="Arial" w:cs="Arial"/>
          <w:lang w:val="sk-SK"/>
        </w:rPr>
        <w:t>Dráždi oči a pokožku.</w:t>
      </w:r>
    </w:p>
    <w:p w14:paraId="67CF2347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</w:p>
    <w:p w14:paraId="67CF2348" w14:textId="77777777" w:rsidR="00C368CA" w:rsidRPr="00C368CA" w:rsidRDefault="00C368CA" w:rsidP="00C368CA">
      <w:pPr>
        <w:ind w:left="216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Najzávažnejšie nepriaznivé fyzikálno-chemické účinky, účinky na ľudské zdravie a životné prostredie:</w:t>
      </w:r>
    </w:p>
    <w:p w14:paraId="67CF2349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Ak sa výrobok dostane do očí, spôsobuje významné podráždenie, ktoré môže</w:t>
      </w:r>
    </w:p>
    <w:p w14:paraId="67CF234A" w14:textId="77777777" w:rsidR="00C368CA" w:rsidRP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trvať viac ako 24 hodín. Pri kontakte s pokožkou spôsobuje významné zanietenia sa</w:t>
      </w:r>
    </w:p>
    <w:p w14:paraId="67CF234B" w14:textId="77777777" w:rsidR="00C368CA" w:rsidRDefault="00C368CA" w:rsidP="00C368CA">
      <w:pPr>
        <w:ind w:left="924" w:firstLine="492"/>
        <w:rPr>
          <w:rFonts w:ascii="Arial" w:eastAsia="Arial" w:hAnsi="Arial" w:cs="Arial"/>
          <w:lang w:val="sk-SK"/>
        </w:rPr>
      </w:pPr>
      <w:r w:rsidRPr="00C368CA">
        <w:rPr>
          <w:rFonts w:ascii="Arial" w:eastAsia="Arial" w:hAnsi="Arial" w:cs="Arial"/>
          <w:lang w:val="sk-SK"/>
        </w:rPr>
        <w:t>začervenaním, vysušením alebo opuchom. </w:t>
      </w:r>
    </w:p>
    <w:p w14:paraId="67CF234C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67CF234D" w14:textId="77777777" w:rsidR="001B233F" w:rsidRPr="001B233F" w:rsidRDefault="001B233F" w:rsidP="00673631">
      <w:pPr>
        <w:spacing w:before="34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2.2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1B233F">
        <w:rPr>
          <w:rFonts w:ascii="Arial" w:eastAsia="Arial" w:hAnsi="Arial" w:cs="Arial"/>
          <w:lang w:val="sk-SK"/>
        </w:rPr>
        <w:t>Prvky označovania:</w:t>
      </w:r>
    </w:p>
    <w:p w14:paraId="67CF234E" w14:textId="77777777" w:rsidR="001B233F" w:rsidRDefault="001B233F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Piktogram, signálne slovo:</w:t>
      </w:r>
    </w:p>
    <w:p w14:paraId="67CF234F" w14:textId="77777777" w:rsidR="003E51E4" w:rsidRDefault="003E51E4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</w:p>
    <w:p w14:paraId="67CF2350" w14:textId="77777777" w:rsidR="003E51E4" w:rsidRDefault="003E51E4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</w:p>
    <w:p w14:paraId="67CF2351" w14:textId="77777777" w:rsidR="001B233F" w:rsidRDefault="008966A2" w:rsidP="001B233F">
      <w:pPr>
        <w:spacing w:before="34"/>
        <w:ind w:left="216"/>
        <w:jc w:val="center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noProof/>
          <w:lang w:val="sk-SK" w:eastAsia="sk-SK"/>
        </w:rPr>
        <w:lastRenderedPageBreak/>
        <w:drawing>
          <wp:inline distT="0" distB="0" distL="0" distR="0" wp14:anchorId="67CF24CC" wp14:editId="67CF24CD">
            <wp:extent cx="647700" cy="6477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F2352" w14:textId="77777777" w:rsidR="001B233F" w:rsidRPr="001B233F" w:rsidRDefault="008966A2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GHS07</w:t>
      </w:r>
      <w:r w:rsidR="001B233F" w:rsidRPr="001B233F">
        <w:rPr>
          <w:rFonts w:ascii="Arial" w:eastAsia="Arial" w:hAnsi="Arial" w:cs="Arial"/>
          <w:lang w:val="sk-SK"/>
        </w:rPr>
        <w:t xml:space="preserve"> - </w:t>
      </w:r>
      <w:r>
        <w:rPr>
          <w:rFonts w:ascii="Arial" w:eastAsia="Arial" w:hAnsi="Arial" w:cs="Arial"/>
          <w:lang w:val="sk-SK"/>
        </w:rPr>
        <w:t>Varovanie</w:t>
      </w:r>
    </w:p>
    <w:p w14:paraId="67CF2353" w14:textId="77777777" w:rsidR="001B233F" w:rsidRDefault="001B233F" w:rsidP="001B233F">
      <w:pPr>
        <w:spacing w:before="34"/>
        <w:ind w:left="216"/>
        <w:rPr>
          <w:rFonts w:ascii="Arial" w:eastAsia="Arial" w:hAnsi="Arial" w:cs="Arial"/>
          <w:lang w:val="sk-SK"/>
        </w:rPr>
      </w:pPr>
    </w:p>
    <w:p w14:paraId="67CF2354" w14:textId="77777777" w:rsidR="001B233F" w:rsidRDefault="001B233F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Výstražné upozornenia:</w:t>
      </w:r>
    </w:p>
    <w:p w14:paraId="67CF2355" w14:textId="77777777" w:rsidR="001B233F" w:rsidRDefault="001B233F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H315</w:t>
      </w:r>
      <w:r w:rsidR="008966A2">
        <w:rPr>
          <w:rFonts w:ascii="Arial" w:eastAsia="Arial" w:hAnsi="Arial" w:cs="Arial"/>
          <w:lang w:val="sk-SK"/>
        </w:rPr>
        <w:tab/>
      </w:r>
      <w:r w:rsidRPr="001B233F">
        <w:rPr>
          <w:rFonts w:ascii="Arial" w:eastAsia="Arial" w:hAnsi="Arial" w:cs="Arial"/>
          <w:lang w:val="sk-SK"/>
        </w:rPr>
        <w:t>Dráždi kožu.</w:t>
      </w:r>
    </w:p>
    <w:p w14:paraId="67CF2356" w14:textId="77777777" w:rsidR="001B233F" w:rsidRDefault="001B233F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H319</w:t>
      </w:r>
      <w:r w:rsidR="008966A2">
        <w:rPr>
          <w:rFonts w:ascii="Arial" w:eastAsia="Arial" w:hAnsi="Arial" w:cs="Arial"/>
          <w:lang w:val="sk-SK"/>
        </w:rPr>
        <w:tab/>
      </w:r>
      <w:r w:rsidRPr="001B233F">
        <w:rPr>
          <w:rFonts w:ascii="Arial" w:eastAsia="Arial" w:hAnsi="Arial" w:cs="Arial"/>
          <w:lang w:val="sk-SK"/>
        </w:rPr>
        <w:t>Spôsobuje vážne podráždenie očí.</w:t>
      </w:r>
    </w:p>
    <w:p w14:paraId="67CF2357" w14:textId="77777777" w:rsidR="008966A2" w:rsidRDefault="008966A2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</w:p>
    <w:p w14:paraId="67CF2358" w14:textId="77777777" w:rsidR="008966A2" w:rsidRDefault="008966A2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8966A2">
        <w:rPr>
          <w:rFonts w:ascii="Arial" w:eastAsia="Arial" w:hAnsi="Arial" w:cs="Arial"/>
          <w:lang w:val="sk-SK"/>
        </w:rPr>
        <w:t xml:space="preserve">Bezpečnostné upozornenia - prevencia: </w:t>
      </w:r>
    </w:p>
    <w:p w14:paraId="67CF2359" w14:textId="77777777" w:rsidR="008966A2" w:rsidRDefault="008966A2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8966A2">
        <w:rPr>
          <w:rFonts w:ascii="Arial" w:eastAsia="Arial" w:hAnsi="Arial" w:cs="Arial"/>
          <w:lang w:val="sk-SK"/>
        </w:rPr>
        <w:t xml:space="preserve">P280 </w:t>
      </w:r>
      <w:r>
        <w:rPr>
          <w:rFonts w:ascii="Arial" w:eastAsia="Arial" w:hAnsi="Arial" w:cs="Arial"/>
          <w:lang w:val="sk-SK"/>
        </w:rPr>
        <w:tab/>
      </w:r>
      <w:r w:rsidRPr="008966A2">
        <w:rPr>
          <w:rFonts w:ascii="Arial" w:eastAsia="Arial" w:hAnsi="Arial" w:cs="Arial"/>
          <w:lang w:val="sk-SK"/>
        </w:rPr>
        <w:t>Používajte ochranné rukavice / ochranný odev / ochranné okuliare / ochranu tváre.</w:t>
      </w:r>
    </w:p>
    <w:p w14:paraId="67CF235A" w14:textId="77777777" w:rsidR="001B233F" w:rsidRPr="001B233F" w:rsidRDefault="001B233F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</w:p>
    <w:p w14:paraId="67CF235B" w14:textId="77777777" w:rsidR="001B233F" w:rsidRDefault="001B233F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Bezpečnostné upozornenia - reakcie:</w:t>
      </w:r>
    </w:p>
    <w:p w14:paraId="67CF235D" w14:textId="77777777" w:rsidR="001B233F" w:rsidRPr="001B233F" w:rsidRDefault="001B233F" w:rsidP="00A7618B">
      <w:pPr>
        <w:spacing w:before="34"/>
        <w:ind w:left="3540" w:hanging="2124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P305 + P351 + P338</w:t>
      </w:r>
      <w:r>
        <w:rPr>
          <w:rFonts w:ascii="Arial" w:eastAsia="Arial" w:hAnsi="Arial" w:cs="Arial"/>
          <w:lang w:val="sk-SK"/>
        </w:rPr>
        <w:tab/>
      </w:r>
      <w:r w:rsidRPr="001B233F">
        <w:rPr>
          <w:rFonts w:ascii="Arial" w:eastAsia="Arial" w:hAnsi="Arial" w:cs="Arial"/>
          <w:lang w:val="sk-SK"/>
        </w:rPr>
        <w:t>PO ZASIAHNUTÍ OČÍ: Niekoľko minút ich opatrne vyplachujte vodou. </w:t>
      </w:r>
      <w:r>
        <w:rPr>
          <w:rFonts w:ascii="Arial" w:eastAsia="Arial" w:hAnsi="Arial" w:cs="Arial"/>
          <w:lang w:val="sk-SK"/>
        </w:rPr>
        <w:t>V</w:t>
      </w:r>
      <w:r w:rsidRPr="001B233F">
        <w:rPr>
          <w:rFonts w:ascii="Arial" w:eastAsia="Arial" w:hAnsi="Arial" w:cs="Arial"/>
          <w:lang w:val="sk-SK"/>
        </w:rPr>
        <w:t>yberte</w:t>
      </w:r>
      <w:r>
        <w:rPr>
          <w:rFonts w:ascii="Arial" w:eastAsia="Arial" w:hAnsi="Arial" w:cs="Arial"/>
          <w:lang w:val="sk-SK"/>
        </w:rPr>
        <w:t xml:space="preserve"> </w:t>
      </w:r>
      <w:r w:rsidRPr="001B233F">
        <w:rPr>
          <w:rFonts w:ascii="Arial" w:eastAsia="Arial" w:hAnsi="Arial" w:cs="Arial"/>
          <w:lang w:val="sk-SK"/>
        </w:rPr>
        <w:t>kontaktné šošovky, ak sú nasadené</w:t>
      </w:r>
      <w:r>
        <w:rPr>
          <w:rFonts w:ascii="Arial" w:eastAsia="Arial" w:hAnsi="Arial" w:cs="Arial"/>
          <w:lang w:val="sk-SK"/>
        </w:rPr>
        <w:t>,</w:t>
      </w:r>
      <w:r w:rsidRPr="001B233F">
        <w:rPr>
          <w:rFonts w:ascii="Arial" w:eastAsia="Arial" w:hAnsi="Arial" w:cs="Arial"/>
          <w:lang w:val="sk-SK"/>
        </w:rPr>
        <w:t xml:space="preserve"> a pokiaľ je možné, odstráňte ich.</w:t>
      </w:r>
      <w:r>
        <w:rPr>
          <w:rFonts w:ascii="Arial" w:eastAsia="Arial" w:hAnsi="Arial" w:cs="Arial"/>
          <w:lang w:val="sk-SK"/>
        </w:rPr>
        <w:t xml:space="preserve"> </w:t>
      </w:r>
      <w:r w:rsidRPr="001B233F">
        <w:rPr>
          <w:rFonts w:ascii="Arial" w:eastAsia="Arial" w:hAnsi="Arial" w:cs="Arial"/>
          <w:lang w:val="sk-SK"/>
        </w:rPr>
        <w:t>Pokračujte vo vyplachovaní.</w:t>
      </w:r>
    </w:p>
    <w:p w14:paraId="67CF235E" w14:textId="77777777" w:rsidR="008966A2" w:rsidRDefault="008966A2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8966A2">
        <w:rPr>
          <w:rFonts w:ascii="Arial" w:eastAsia="Arial" w:hAnsi="Arial" w:cs="Arial"/>
          <w:lang w:val="sk-SK"/>
        </w:rPr>
        <w:t xml:space="preserve">P332 + P313 </w:t>
      </w:r>
      <w:r w:rsidR="00A7618B">
        <w:rPr>
          <w:rFonts w:ascii="Arial" w:eastAsia="Arial" w:hAnsi="Arial" w:cs="Arial"/>
          <w:lang w:val="sk-SK"/>
        </w:rPr>
        <w:tab/>
      </w:r>
      <w:r w:rsidR="00A7618B">
        <w:rPr>
          <w:rFonts w:ascii="Arial" w:eastAsia="Arial" w:hAnsi="Arial" w:cs="Arial"/>
          <w:lang w:val="sk-SK"/>
        </w:rPr>
        <w:tab/>
      </w:r>
      <w:r w:rsidRPr="008966A2">
        <w:rPr>
          <w:rFonts w:ascii="Arial" w:eastAsia="Arial" w:hAnsi="Arial" w:cs="Arial"/>
          <w:lang w:val="sk-SK"/>
        </w:rPr>
        <w:t xml:space="preserve">Pri podráždení pokožky, vyhľadajte lekársku pomoc / starostlivosť. </w:t>
      </w:r>
    </w:p>
    <w:p w14:paraId="67CF235F" w14:textId="77777777" w:rsidR="001B233F" w:rsidRPr="001B233F" w:rsidRDefault="008966A2" w:rsidP="00A7618B">
      <w:pPr>
        <w:spacing w:before="34"/>
        <w:ind w:left="3540" w:hanging="2124"/>
        <w:rPr>
          <w:rFonts w:ascii="Arial" w:eastAsia="Arial" w:hAnsi="Arial" w:cs="Arial"/>
          <w:lang w:val="sk-SK"/>
        </w:rPr>
      </w:pPr>
      <w:r w:rsidRPr="008966A2">
        <w:rPr>
          <w:rFonts w:ascii="Arial" w:eastAsia="Arial" w:hAnsi="Arial" w:cs="Arial"/>
          <w:lang w:val="sk-SK"/>
        </w:rPr>
        <w:t xml:space="preserve">P337 + P313 </w:t>
      </w:r>
      <w:r w:rsidR="00A7618B">
        <w:rPr>
          <w:rFonts w:ascii="Arial" w:eastAsia="Arial" w:hAnsi="Arial" w:cs="Arial"/>
          <w:lang w:val="sk-SK"/>
        </w:rPr>
        <w:tab/>
      </w:r>
      <w:r w:rsidRPr="008966A2">
        <w:rPr>
          <w:rFonts w:ascii="Arial" w:eastAsia="Arial" w:hAnsi="Arial" w:cs="Arial"/>
          <w:lang w:val="sk-SK"/>
        </w:rPr>
        <w:t>Ak pretrváva podráždenie očí: Vyhľadajte lekársku pomoc / starostlivosť.</w:t>
      </w:r>
    </w:p>
    <w:p w14:paraId="67CF2360" w14:textId="77777777" w:rsidR="001B233F" w:rsidRDefault="001B233F" w:rsidP="001B233F">
      <w:pPr>
        <w:spacing w:before="34"/>
        <w:ind w:left="216"/>
        <w:rPr>
          <w:rFonts w:ascii="Arial" w:eastAsia="Arial" w:hAnsi="Arial" w:cs="Arial"/>
          <w:lang w:val="sk-SK"/>
        </w:rPr>
      </w:pPr>
    </w:p>
    <w:p w14:paraId="67CF2361" w14:textId="3B99B5ED" w:rsidR="00A7618B" w:rsidRDefault="00A7618B" w:rsidP="001B233F">
      <w:pPr>
        <w:spacing w:before="34"/>
        <w:ind w:left="924" w:firstLine="492"/>
        <w:rPr>
          <w:rFonts w:ascii="Arial" w:eastAsia="Arial" w:hAnsi="Arial" w:cs="Arial"/>
          <w:bCs/>
          <w:lang w:val="sk-SK"/>
        </w:rPr>
      </w:pPr>
      <w:r>
        <w:rPr>
          <w:rFonts w:ascii="Arial" w:eastAsia="Arial" w:hAnsi="Arial" w:cs="Arial"/>
          <w:lang w:val="sk-SK"/>
        </w:rPr>
        <w:t>O</w:t>
      </w:r>
      <w:r w:rsidRPr="00A7618B">
        <w:rPr>
          <w:rFonts w:ascii="Arial" w:eastAsia="Arial" w:hAnsi="Arial" w:cs="Arial"/>
          <w:lang w:val="sk-SK"/>
        </w:rPr>
        <w:t>bsahuje</w:t>
      </w:r>
      <w:r w:rsidR="003F60AC">
        <w:rPr>
          <w:rFonts w:ascii="Arial" w:eastAsia="Arial" w:hAnsi="Arial" w:cs="Arial"/>
          <w:lang w:val="sk-SK"/>
        </w:rPr>
        <w:t xml:space="preserve"> (</w:t>
      </w:r>
      <w:r w:rsidR="003F60AC" w:rsidRPr="003F60AC">
        <w:rPr>
          <w:rFonts w:ascii="Arial" w:eastAsia="Arial" w:hAnsi="Arial" w:cs="Arial"/>
          <w:bCs/>
          <w:lang w:val="sk-SK"/>
        </w:rPr>
        <w:t xml:space="preserve">Podľa nariadenia (ES) č. </w:t>
      </w:r>
      <w:r w:rsidR="007C290A">
        <w:rPr>
          <w:rFonts w:ascii="Arial" w:eastAsia="Arial" w:hAnsi="Arial" w:cs="Arial"/>
          <w:bCs/>
          <w:lang w:val="sk-SK"/>
        </w:rPr>
        <w:t>648/2004)</w:t>
      </w:r>
      <w:r w:rsidR="00B00E22">
        <w:rPr>
          <w:rFonts w:ascii="Arial" w:eastAsia="Arial" w:hAnsi="Arial" w:cs="Arial"/>
          <w:bCs/>
          <w:lang w:val="sk-SK"/>
        </w:rPr>
        <w:t xml:space="preserve"> :</w:t>
      </w:r>
    </w:p>
    <w:p w14:paraId="78C7270A" w14:textId="751164C3" w:rsidR="00B00E22" w:rsidRDefault="00B00E22" w:rsidP="00B00E22">
      <w:pPr>
        <w:spacing w:before="34"/>
        <w:ind w:left="1632" w:firstLine="492"/>
        <w:rPr>
          <w:rFonts w:ascii="Arial" w:eastAsia="Arial" w:hAnsi="Arial" w:cs="Arial"/>
          <w:lang w:val="sk-SK"/>
        </w:rPr>
      </w:pPr>
      <w:r w:rsidRPr="00B00E22">
        <w:rPr>
          <w:rFonts w:ascii="Arial" w:eastAsia="Arial" w:hAnsi="Arial" w:cs="Arial"/>
          <w:lang w:val="sk-SK"/>
        </w:rPr>
        <w:t xml:space="preserve">˂ 5% EDTA a </w:t>
      </w:r>
      <w:r w:rsidR="009D6E15">
        <w:rPr>
          <w:rFonts w:ascii="Arial" w:eastAsia="Arial" w:hAnsi="Arial" w:cs="Arial"/>
          <w:lang w:val="sk-SK"/>
        </w:rPr>
        <w:t>ich</w:t>
      </w:r>
      <w:r w:rsidRPr="00B00E22">
        <w:rPr>
          <w:rFonts w:ascii="Arial" w:eastAsia="Arial" w:hAnsi="Arial" w:cs="Arial"/>
          <w:lang w:val="sk-SK"/>
        </w:rPr>
        <w:t xml:space="preserve"> solí.</w:t>
      </w:r>
    </w:p>
    <w:p w14:paraId="67CF2365" w14:textId="77777777" w:rsidR="00A7618B" w:rsidRDefault="00A7618B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</w:p>
    <w:p w14:paraId="67CF2366" w14:textId="77777777" w:rsidR="001B233F" w:rsidRPr="001B233F" w:rsidRDefault="001B233F" w:rsidP="001B233F">
      <w:pPr>
        <w:spacing w:before="34"/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Len pre profesionálne použitie.</w:t>
      </w:r>
    </w:p>
    <w:p w14:paraId="67CF2367" w14:textId="77777777" w:rsidR="001B233F" w:rsidRDefault="001B233F" w:rsidP="001B233F">
      <w:pPr>
        <w:spacing w:before="34"/>
        <w:ind w:left="216"/>
        <w:rPr>
          <w:rFonts w:ascii="Arial" w:eastAsia="Arial" w:hAnsi="Arial" w:cs="Arial"/>
          <w:lang w:val="sk-SK"/>
        </w:rPr>
      </w:pPr>
    </w:p>
    <w:p w14:paraId="67CF2368" w14:textId="77777777" w:rsidR="001B233F" w:rsidRDefault="001B233F" w:rsidP="001B233F">
      <w:pPr>
        <w:spacing w:before="34"/>
        <w:ind w:left="216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2.3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1B233F">
        <w:rPr>
          <w:rFonts w:ascii="Arial" w:eastAsia="Arial" w:hAnsi="Arial" w:cs="Arial"/>
          <w:lang w:val="sk-SK"/>
        </w:rPr>
        <w:t>Iná nebezpečnosť:</w:t>
      </w:r>
    </w:p>
    <w:p w14:paraId="67CF2369" w14:textId="77777777" w:rsidR="00011FF0" w:rsidRPr="001B233F" w:rsidRDefault="001B233F" w:rsidP="001B233F">
      <w:pPr>
        <w:spacing w:before="34"/>
        <w:ind w:left="1632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 xml:space="preserve">Látka / zmes neobsahuje látky PBT / </w:t>
      </w:r>
      <w:proofErr w:type="spellStart"/>
      <w:r w:rsidRPr="001B233F">
        <w:rPr>
          <w:rFonts w:ascii="Arial" w:eastAsia="Arial" w:hAnsi="Arial" w:cs="Arial"/>
          <w:lang w:val="sk-SK"/>
        </w:rPr>
        <w:t>vPvB</w:t>
      </w:r>
      <w:proofErr w:type="spellEnd"/>
      <w:r w:rsidRPr="001B233F">
        <w:rPr>
          <w:rFonts w:ascii="Arial" w:eastAsia="Arial" w:hAnsi="Arial" w:cs="Arial"/>
          <w:lang w:val="sk-SK"/>
        </w:rPr>
        <w:t>.</w:t>
      </w:r>
    </w:p>
    <w:p w14:paraId="67CF236A" w14:textId="77777777" w:rsidR="00011FF0" w:rsidRDefault="00011FF0">
      <w:pPr>
        <w:spacing w:before="6" w:line="220" w:lineRule="exact"/>
        <w:rPr>
          <w:sz w:val="22"/>
          <w:szCs w:val="22"/>
        </w:rPr>
      </w:pPr>
    </w:p>
    <w:p w14:paraId="67CF236B" w14:textId="77777777" w:rsidR="001B233F" w:rsidRPr="001B233F" w:rsidRDefault="001B233F" w:rsidP="001B233F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b/>
          <w:spacing w:val="1"/>
        </w:rPr>
        <w:t>O</w:t>
      </w:r>
      <w:r w:rsidRPr="001B233F">
        <w:rPr>
          <w:rFonts w:ascii="Arial" w:eastAsia="Arial" w:hAnsi="Arial" w:cs="Arial"/>
          <w:b/>
          <w:bCs/>
          <w:lang w:val="sk-SK"/>
        </w:rPr>
        <w:t>oddiel 3</w:t>
      </w:r>
      <w:r>
        <w:rPr>
          <w:rFonts w:ascii="Arial" w:eastAsia="Arial" w:hAnsi="Arial" w:cs="Arial"/>
          <w:b/>
          <w:bCs/>
          <w:lang w:val="sk-SK"/>
        </w:rPr>
        <w:tab/>
      </w:r>
      <w:r>
        <w:rPr>
          <w:rFonts w:ascii="Arial" w:eastAsia="Arial" w:hAnsi="Arial" w:cs="Arial"/>
          <w:b/>
          <w:bCs/>
          <w:lang w:val="sk-SK"/>
        </w:rPr>
        <w:tab/>
      </w:r>
      <w:r w:rsidRPr="001B233F">
        <w:rPr>
          <w:rFonts w:ascii="Arial" w:eastAsia="Arial" w:hAnsi="Arial" w:cs="Arial"/>
          <w:b/>
          <w:bCs/>
          <w:lang w:val="sk-SK"/>
        </w:rPr>
        <w:t>Zloženie / informácie o zložkách</w:t>
      </w:r>
    </w:p>
    <w:p w14:paraId="67CF236C" w14:textId="77777777" w:rsidR="001B233F" w:rsidRDefault="001B233F" w:rsidP="001B233F">
      <w:pPr>
        <w:ind w:left="216"/>
        <w:rPr>
          <w:rFonts w:ascii="Arial" w:eastAsia="Arial" w:hAnsi="Arial" w:cs="Arial"/>
          <w:lang w:val="sk-SK"/>
        </w:rPr>
      </w:pPr>
    </w:p>
    <w:p w14:paraId="67CF236D" w14:textId="77777777" w:rsidR="001B233F" w:rsidRPr="001B233F" w:rsidRDefault="001B233F" w:rsidP="001B233F">
      <w:pPr>
        <w:ind w:left="216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3.1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L</w:t>
      </w:r>
      <w:r w:rsidRPr="001B233F">
        <w:rPr>
          <w:rFonts w:ascii="Arial" w:eastAsia="Arial" w:hAnsi="Arial" w:cs="Arial"/>
          <w:lang w:val="sk-SK"/>
        </w:rPr>
        <w:t>átky</w:t>
      </w:r>
    </w:p>
    <w:p w14:paraId="67CF236E" w14:textId="77777777" w:rsidR="001B233F" w:rsidRPr="001B233F" w:rsidRDefault="001B233F" w:rsidP="001B233F">
      <w:pPr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Nerelevantné.</w:t>
      </w:r>
    </w:p>
    <w:p w14:paraId="67CF236F" w14:textId="77777777" w:rsidR="001B233F" w:rsidRDefault="001B233F" w:rsidP="001B233F">
      <w:pPr>
        <w:ind w:left="216"/>
        <w:rPr>
          <w:rFonts w:ascii="Arial" w:eastAsia="Arial" w:hAnsi="Arial" w:cs="Arial"/>
          <w:lang w:val="sk-SK"/>
        </w:rPr>
      </w:pPr>
    </w:p>
    <w:p w14:paraId="67CF2370" w14:textId="77777777" w:rsidR="001B233F" w:rsidRPr="001B233F" w:rsidRDefault="001B233F" w:rsidP="001B233F">
      <w:pPr>
        <w:ind w:left="216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3.2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Z</w:t>
      </w:r>
      <w:r w:rsidRPr="001B233F">
        <w:rPr>
          <w:rFonts w:ascii="Arial" w:eastAsia="Arial" w:hAnsi="Arial" w:cs="Arial"/>
          <w:lang w:val="sk-SK"/>
        </w:rPr>
        <w:t>mesi</w:t>
      </w:r>
    </w:p>
    <w:p w14:paraId="67CF2371" w14:textId="77777777" w:rsidR="006D5C37" w:rsidRDefault="006D5C37" w:rsidP="006D5C37">
      <w:pPr>
        <w:ind w:left="924" w:firstLine="492"/>
        <w:rPr>
          <w:rFonts w:ascii="Arial" w:eastAsia="Arial" w:hAnsi="Arial" w:cs="Arial"/>
          <w:lang w:val="sk-SK"/>
        </w:rPr>
      </w:pPr>
    </w:p>
    <w:p w14:paraId="2B92A2AB" w14:textId="01F9BDFE" w:rsidR="009035EA" w:rsidRPr="003A5C65" w:rsidRDefault="001B233F" w:rsidP="003A5C65">
      <w:pPr>
        <w:ind w:left="924" w:firstLine="492"/>
        <w:rPr>
          <w:rFonts w:ascii="Arial" w:eastAsia="Arial" w:hAnsi="Arial" w:cs="Arial"/>
          <w:lang w:val="sk-SK"/>
        </w:rPr>
      </w:pPr>
      <w:r w:rsidRPr="001B233F">
        <w:rPr>
          <w:rFonts w:ascii="Arial" w:eastAsia="Arial" w:hAnsi="Arial" w:cs="Arial"/>
          <w:lang w:val="sk-SK"/>
        </w:rPr>
        <w:t>Zmes obsahuje tieto nebezpečné látky:</w:t>
      </w:r>
    </w:p>
    <w:p w14:paraId="03B497DB" w14:textId="77777777" w:rsidR="009035EA" w:rsidRDefault="009035EA">
      <w:pPr>
        <w:spacing w:before="5" w:line="220" w:lineRule="exact"/>
        <w:rPr>
          <w:sz w:val="22"/>
          <w:szCs w:val="22"/>
        </w:rPr>
      </w:pPr>
    </w:p>
    <w:tbl>
      <w:tblPr>
        <w:tblW w:w="9465" w:type="dxa"/>
        <w:tblInd w:w="23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7"/>
        <w:gridCol w:w="1275"/>
        <w:gridCol w:w="2127"/>
        <w:gridCol w:w="708"/>
        <w:gridCol w:w="851"/>
        <w:gridCol w:w="1503"/>
        <w:gridCol w:w="1104"/>
      </w:tblGrid>
      <w:tr w:rsidR="00011FF0" w14:paraId="67CF237E" w14:textId="77777777" w:rsidTr="00B83D1A">
        <w:trPr>
          <w:trHeight w:hRule="exact" w:val="535"/>
        </w:trPr>
        <w:tc>
          <w:tcPr>
            <w:tcW w:w="18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74" w14:textId="77777777" w:rsidR="006D5C37" w:rsidRPr="006D5C37" w:rsidRDefault="00E95F41" w:rsidP="006D5C37">
            <w:pPr>
              <w:ind w:left="61"/>
              <w:rPr>
                <w:rFonts w:ascii="Arial" w:eastAsia="Arial" w:hAnsi="Arial" w:cs="Arial"/>
                <w:lang w:val="sk-SK"/>
              </w:rPr>
            </w:pPr>
            <w:r>
              <w:rPr>
                <w:rFonts w:ascii="Arial" w:eastAsia="Arial" w:hAnsi="Arial" w:cs="Arial"/>
              </w:rPr>
              <w:t>Che</w:t>
            </w:r>
            <w:r w:rsidR="006D5C37" w:rsidRPr="006D5C37">
              <w:rPr>
                <w:rFonts w:ascii="Arial" w:eastAsia="Arial" w:hAnsi="Arial" w:cs="Arial"/>
                <w:lang w:val="sk-SK"/>
              </w:rPr>
              <w:t>chemický názov</w:t>
            </w:r>
          </w:p>
          <w:p w14:paraId="67CF2375" w14:textId="77777777" w:rsidR="00011FF0" w:rsidRDefault="00E95F41" w:rsidP="006D5C37">
            <w:pPr>
              <w:ind w:left="6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  <w:spacing w:val="-1"/>
              </w:rPr>
              <w:t>ic</w:t>
            </w:r>
            <w:r>
              <w:rPr>
                <w:rFonts w:ascii="Arial" w:eastAsia="Arial" w:hAnsi="Arial" w:cs="Arial"/>
                <w:spacing w:val="6"/>
              </w:rPr>
              <w:t>k</w:t>
            </w:r>
            <w:r>
              <w:rPr>
                <w:rFonts w:ascii="Arial" w:eastAsia="Arial" w:hAnsi="Arial" w:cs="Arial"/>
              </w:rPr>
              <w:t>ý</w:t>
            </w:r>
            <w:proofErr w:type="spellEnd"/>
            <w:r>
              <w:rPr>
                <w:rFonts w:ascii="Arial" w:eastAsia="Arial" w:hAnsi="Arial" w:cs="Arial"/>
                <w:spacing w:val="-15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</w:rPr>
              <w:t>ná</w:t>
            </w:r>
            <w:r>
              <w:rPr>
                <w:rFonts w:ascii="Arial" w:eastAsia="Arial" w:hAnsi="Arial" w:cs="Arial"/>
                <w:spacing w:val="-1"/>
              </w:rPr>
              <w:t>z</w:t>
            </w:r>
            <w:r>
              <w:rPr>
                <w:rFonts w:ascii="Arial" w:eastAsia="Arial" w:hAnsi="Arial" w:cs="Arial"/>
              </w:rPr>
              <w:t>ev</w:t>
            </w:r>
            <w:proofErr w:type="spellEnd"/>
          </w:p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76" w14:textId="77777777" w:rsidR="00011FF0" w:rsidRDefault="00E95F41" w:rsidP="006D5C37">
            <w:pPr>
              <w:ind w:left="265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1"/>
              </w:rPr>
              <w:t>O</w:t>
            </w:r>
            <w:r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</w:rPr>
              <w:t>ah</w:t>
            </w:r>
            <w:proofErr w:type="spellEnd"/>
          </w:p>
          <w:p w14:paraId="67CF2377" w14:textId="77777777" w:rsidR="00011FF0" w:rsidRDefault="00E95F41" w:rsidP="006D5C37">
            <w:pPr>
              <w:spacing w:before="1"/>
              <w:ind w:left="21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(</w:t>
            </w:r>
            <w:r>
              <w:rPr>
                <w:rFonts w:ascii="Arial" w:eastAsia="Arial" w:hAnsi="Arial" w:cs="Arial"/>
              </w:rPr>
              <w:t>%</w:t>
            </w:r>
            <w:r>
              <w:rPr>
                <w:rFonts w:ascii="Arial" w:eastAsia="Arial" w:hAnsi="Arial" w:cs="Arial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</w:rPr>
              <w:t>h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.)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78" w14:textId="77777777" w:rsidR="00011FF0" w:rsidRDefault="006D5C37" w:rsidP="006D5C37">
            <w:pPr>
              <w:ind w:left="438"/>
              <w:rPr>
                <w:rFonts w:ascii="Arial" w:eastAsia="Arial" w:hAnsi="Arial" w:cs="Arial"/>
              </w:rPr>
            </w:pPr>
            <w:proofErr w:type="spellStart"/>
            <w:r w:rsidRPr="006D5C37">
              <w:rPr>
                <w:rFonts w:ascii="Arial" w:eastAsia="Arial" w:hAnsi="Arial" w:cs="Arial"/>
                <w:spacing w:val="-1"/>
              </w:rPr>
              <w:t>Klasifikácia</w:t>
            </w:r>
            <w:proofErr w:type="spellEnd"/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79" w14:textId="77777777" w:rsidR="00011FF0" w:rsidRDefault="00E95F41" w:rsidP="006D5C37">
            <w:pPr>
              <w:ind w:left="244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Index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7A" w14:textId="77777777" w:rsidR="00011FF0" w:rsidRDefault="006D5C37" w:rsidP="006D5C37">
            <w:pPr>
              <w:ind w:left="167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Č</w:t>
            </w:r>
            <w:r w:rsidR="00E95F41">
              <w:rPr>
                <w:rFonts w:ascii="Arial" w:eastAsia="Arial" w:hAnsi="Arial" w:cs="Arial"/>
              </w:rPr>
              <w:t>í</w:t>
            </w:r>
            <w:r w:rsidR="00E95F41">
              <w:rPr>
                <w:rFonts w:ascii="Arial" w:eastAsia="Arial" w:hAnsi="Arial" w:cs="Arial"/>
                <w:spacing w:val="1"/>
              </w:rPr>
              <w:t>s</w:t>
            </w:r>
            <w:r w:rsidR="00E95F41">
              <w:rPr>
                <w:rFonts w:ascii="Arial" w:eastAsia="Arial" w:hAnsi="Arial" w:cs="Arial"/>
                <w:spacing w:val="-1"/>
              </w:rPr>
              <w:t>l</w:t>
            </w:r>
            <w:r w:rsidR="00E95F41">
              <w:rPr>
                <w:rFonts w:ascii="Arial" w:eastAsia="Arial" w:hAnsi="Arial" w:cs="Arial"/>
              </w:rPr>
              <w:t>o</w:t>
            </w:r>
            <w:proofErr w:type="spellEnd"/>
            <w:r w:rsidR="00E95F41">
              <w:rPr>
                <w:rFonts w:ascii="Arial" w:eastAsia="Arial" w:hAnsi="Arial" w:cs="Arial"/>
                <w:spacing w:val="-5"/>
              </w:rPr>
              <w:t xml:space="preserve"> </w:t>
            </w:r>
            <w:r w:rsidR="00E95F41">
              <w:rPr>
                <w:rFonts w:ascii="Arial" w:eastAsia="Arial" w:hAnsi="Arial" w:cs="Arial"/>
                <w:spacing w:val="2"/>
              </w:rPr>
              <w:t>C</w:t>
            </w:r>
            <w:r w:rsidR="00E95F41">
              <w:rPr>
                <w:rFonts w:ascii="Arial" w:eastAsia="Arial" w:hAnsi="Arial" w:cs="Arial"/>
                <w:spacing w:val="-1"/>
              </w:rPr>
              <w:t>A</w:t>
            </w:r>
            <w:r w:rsidR="00E95F41">
              <w:rPr>
                <w:rFonts w:ascii="Arial" w:eastAsia="Arial" w:hAnsi="Arial" w:cs="Arial"/>
              </w:rPr>
              <w:t>S</w:t>
            </w:r>
          </w:p>
        </w:tc>
        <w:tc>
          <w:tcPr>
            <w:tcW w:w="15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7B" w14:textId="77777777" w:rsidR="00011FF0" w:rsidRDefault="00E95F41" w:rsidP="006D5C37">
            <w:pPr>
              <w:ind w:left="172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Čí</w:t>
            </w:r>
            <w:r>
              <w:rPr>
                <w:rFonts w:ascii="Arial" w:eastAsia="Arial" w:hAnsi="Arial" w:cs="Arial"/>
                <w:spacing w:val="1"/>
              </w:rPr>
              <w:t>s</w:t>
            </w:r>
            <w:r>
              <w:rPr>
                <w:rFonts w:ascii="Arial" w:eastAsia="Arial" w:hAnsi="Arial" w:cs="Arial"/>
                <w:spacing w:val="-1"/>
              </w:rPr>
              <w:t>l</w:t>
            </w:r>
            <w:r>
              <w:rPr>
                <w:rFonts w:ascii="Arial" w:eastAsia="Arial" w:hAnsi="Arial" w:cs="Arial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S</w:t>
            </w:r>
          </w:p>
          <w:p w14:paraId="67CF237C" w14:textId="77777777" w:rsidR="00011FF0" w:rsidRDefault="00E95F41" w:rsidP="006D5C37">
            <w:pPr>
              <w:spacing w:before="1"/>
              <w:ind w:left="121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pacing w:val="1"/>
              </w:rPr>
              <w:t>(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</w:rPr>
              <w:t>IN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2"/>
              </w:rPr>
              <w:t>C</w:t>
            </w:r>
            <w:r>
              <w:rPr>
                <w:rFonts w:ascii="Arial" w:eastAsia="Arial" w:hAnsi="Arial" w:cs="Arial"/>
                <w:spacing w:val="-1"/>
              </w:rPr>
              <w:t>S</w:t>
            </w:r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11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7D" w14:textId="77777777" w:rsidR="00011FF0" w:rsidRDefault="00E95F41" w:rsidP="006D5C37">
            <w:pPr>
              <w:ind w:left="193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  <w:r>
              <w:rPr>
                <w:rFonts w:ascii="Arial" w:eastAsia="Arial" w:hAnsi="Arial" w:cs="Arial"/>
                <w:spacing w:val="-1"/>
              </w:rPr>
              <w:t>E</w:t>
            </w:r>
            <w:r>
              <w:rPr>
                <w:rFonts w:ascii="Arial" w:eastAsia="Arial" w:hAnsi="Arial" w:cs="Arial"/>
                <w:spacing w:val="1"/>
              </w:rPr>
              <w:t>A</w:t>
            </w:r>
            <w:r>
              <w:rPr>
                <w:rFonts w:ascii="Arial" w:eastAsia="Arial" w:hAnsi="Arial" w:cs="Arial"/>
              </w:rPr>
              <w:t>CH</w:t>
            </w:r>
          </w:p>
        </w:tc>
      </w:tr>
      <w:tr w:rsidR="00011FF0" w14:paraId="67CF2388" w14:textId="77777777" w:rsidTr="00B83D1A">
        <w:trPr>
          <w:trHeight w:hRule="exact" w:val="1903"/>
        </w:trPr>
        <w:tc>
          <w:tcPr>
            <w:tcW w:w="18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4BAB4E0" w14:textId="77777777" w:rsidR="00A376ED" w:rsidRPr="00A42A04" w:rsidRDefault="00A376ED" w:rsidP="00A376ED">
            <w:pPr>
              <w:spacing w:line="220" w:lineRule="exact"/>
              <w:ind w:left="6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A42A04">
              <w:rPr>
                <w:rFonts w:ascii="Arial" w:eastAsia="Arial" w:hAnsi="Arial" w:cs="Arial"/>
                <w:sz w:val="16"/>
                <w:szCs w:val="16"/>
              </w:rPr>
              <w:t>Ethylendiamintetraacetát</w:t>
            </w:r>
            <w:proofErr w:type="spellEnd"/>
          </w:p>
          <w:p w14:paraId="79B9B5E3" w14:textId="77777777" w:rsidR="00A376ED" w:rsidRPr="00A42A04" w:rsidRDefault="00A376ED" w:rsidP="00A376ED">
            <w:pPr>
              <w:spacing w:line="220" w:lineRule="exact"/>
              <w:ind w:left="61"/>
              <w:rPr>
                <w:rFonts w:ascii="Arial" w:eastAsia="Arial" w:hAnsi="Arial" w:cs="Arial"/>
                <w:sz w:val="16"/>
                <w:szCs w:val="16"/>
              </w:rPr>
            </w:pPr>
            <w:proofErr w:type="spellStart"/>
            <w:r w:rsidRPr="00A42A04">
              <w:rPr>
                <w:rFonts w:ascii="Arial" w:eastAsia="Arial" w:hAnsi="Arial" w:cs="Arial"/>
                <w:sz w:val="16"/>
                <w:szCs w:val="16"/>
              </w:rPr>
              <w:t>sodný</w:t>
            </w:r>
            <w:proofErr w:type="spellEnd"/>
            <w:r w:rsidRPr="00A42A04">
              <w:rPr>
                <w:rFonts w:ascii="Arial" w:eastAsia="Arial" w:hAnsi="Arial" w:cs="Arial"/>
                <w:sz w:val="16"/>
                <w:szCs w:val="16"/>
              </w:rPr>
              <w:t xml:space="preserve"> 40%</w:t>
            </w:r>
          </w:p>
          <w:p w14:paraId="67CF237F" w14:textId="6483AE5D" w:rsidR="00011FF0" w:rsidRDefault="00A376ED" w:rsidP="00A376ED">
            <w:pPr>
              <w:spacing w:line="220" w:lineRule="exact"/>
              <w:ind w:left="61"/>
              <w:rPr>
                <w:rFonts w:ascii="Arial" w:eastAsia="Arial" w:hAnsi="Arial" w:cs="Arial"/>
              </w:rPr>
            </w:pPr>
            <w:r w:rsidRPr="00A42A04">
              <w:rPr>
                <w:rFonts w:ascii="Arial" w:eastAsia="Arial" w:hAnsi="Arial" w:cs="Arial"/>
                <w:sz w:val="16"/>
                <w:szCs w:val="16"/>
              </w:rPr>
              <w:t>(EDTA)</w:t>
            </w:r>
          </w:p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80" w14:textId="20B9B418" w:rsidR="00011FF0" w:rsidRPr="00A42A04" w:rsidRDefault="00E95F41">
            <w:pPr>
              <w:spacing w:line="220" w:lineRule="exact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 w:rsidRPr="00A42A04">
              <w:rPr>
                <w:rFonts w:ascii="Arial" w:eastAsia="Arial" w:hAnsi="Arial" w:cs="Arial"/>
                <w:sz w:val="16"/>
                <w:szCs w:val="16"/>
              </w:rPr>
              <w:t>&gt;</w:t>
            </w:r>
            <w:r w:rsidRPr="00A42A04"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 w:rsidR="00FC24F9">
              <w:rPr>
                <w:rFonts w:ascii="Arial" w:eastAsia="Arial" w:hAnsi="Arial" w:cs="Arial"/>
                <w:sz w:val="16"/>
                <w:szCs w:val="16"/>
              </w:rPr>
              <w:t>5</w:t>
            </w:r>
            <w:r w:rsidRPr="00A42A04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&lt;</w:t>
            </w:r>
            <w:r w:rsidR="00FC24F9">
              <w:rPr>
                <w:rFonts w:ascii="Arial" w:eastAsia="Arial" w:hAnsi="Arial" w:cs="Arial"/>
                <w:sz w:val="16"/>
                <w:szCs w:val="16"/>
              </w:rPr>
              <w:t xml:space="preserve"> 10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7D92D99E" w14:textId="77777777" w:rsidR="00FC24F9" w:rsidRPr="00FC24F9" w:rsidRDefault="00FC24F9" w:rsidP="00DF1205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FC24F9">
              <w:rPr>
                <w:rFonts w:ascii="Arial" w:eastAsia="Arial" w:hAnsi="Arial" w:cs="Arial"/>
                <w:w w:val="99"/>
                <w:sz w:val="16"/>
                <w:szCs w:val="16"/>
              </w:rPr>
              <w:t>Met. Corr. 1, H290;</w:t>
            </w:r>
          </w:p>
          <w:p w14:paraId="05B375B8" w14:textId="77777777" w:rsidR="00FC24F9" w:rsidRPr="00FC24F9" w:rsidRDefault="00FC24F9" w:rsidP="00DF1205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FC24F9">
              <w:rPr>
                <w:rFonts w:ascii="Arial" w:eastAsia="Arial" w:hAnsi="Arial" w:cs="Arial"/>
                <w:w w:val="99"/>
                <w:sz w:val="16"/>
                <w:szCs w:val="16"/>
              </w:rPr>
              <w:t>Acute Tox. 4, H302;</w:t>
            </w:r>
          </w:p>
          <w:p w14:paraId="50B7B5EF" w14:textId="77777777" w:rsidR="00FC24F9" w:rsidRPr="00FC24F9" w:rsidRDefault="00FC24F9" w:rsidP="00DF1205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FC24F9">
              <w:rPr>
                <w:rFonts w:ascii="Arial" w:eastAsia="Arial" w:hAnsi="Arial" w:cs="Arial"/>
                <w:w w:val="99"/>
                <w:sz w:val="16"/>
                <w:szCs w:val="16"/>
              </w:rPr>
              <w:t>Acute Tox. 4, H332;</w:t>
            </w:r>
          </w:p>
          <w:p w14:paraId="32CB8477" w14:textId="77777777" w:rsidR="00FC24F9" w:rsidRPr="00FC24F9" w:rsidRDefault="00FC24F9" w:rsidP="00DF1205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FC24F9">
              <w:rPr>
                <w:rFonts w:ascii="Arial" w:eastAsia="Arial" w:hAnsi="Arial" w:cs="Arial"/>
                <w:w w:val="99"/>
                <w:sz w:val="16"/>
                <w:szCs w:val="16"/>
              </w:rPr>
              <w:t>STOT RE 2, H373</w:t>
            </w:r>
          </w:p>
          <w:p w14:paraId="44A59F9F" w14:textId="77777777" w:rsidR="00FC24F9" w:rsidRPr="00FC24F9" w:rsidRDefault="00FC24F9" w:rsidP="00DF1205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FC24F9">
              <w:rPr>
                <w:rFonts w:ascii="Arial" w:eastAsia="Arial" w:hAnsi="Arial" w:cs="Arial"/>
                <w:w w:val="99"/>
                <w:sz w:val="16"/>
                <w:szCs w:val="16"/>
              </w:rPr>
              <w:t>Limits: Acute Tox. 4, H332</w:t>
            </w:r>
          </w:p>
          <w:p w14:paraId="20E9812A" w14:textId="77777777" w:rsidR="00FC24F9" w:rsidRPr="00FC24F9" w:rsidRDefault="00FC24F9" w:rsidP="00DF1205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FC24F9">
              <w:rPr>
                <w:rFonts w:ascii="Arial" w:eastAsia="Arial" w:hAnsi="Arial" w:cs="Arial"/>
                <w:w w:val="99"/>
                <w:sz w:val="16"/>
                <w:szCs w:val="16"/>
              </w:rPr>
              <w:t>25&lt;= %C &lt;50; STOT RE 2,</w:t>
            </w:r>
          </w:p>
          <w:p w14:paraId="390CD909" w14:textId="77777777" w:rsidR="00FC24F9" w:rsidRPr="00FC24F9" w:rsidRDefault="00FC24F9" w:rsidP="00DF1205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FC24F9">
              <w:rPr>
                <w:rFonts w:ascii="Arial" w:eastAsia="Arial" w:hAnsi="Arial" w:cs="Arial"/>
                <w:w w:val="99"/>
                <w:sz w:val="16"/>
                <w:szCs w:val="16"/>
              </w:rPr>
              <w:t>H373 25&lt;= %C &lt;50; Eye</w:t>
            </w:r>
          </w:p>
          <w:p w14:paraId="3CEF11A0" w14:textId="77777777" w:rsidR="00FC24F9" w:rsidRPr="00FC24F9" w:rsidRDefault="00FC24F9" w:rsidP="00DF1205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proofErr w:type="spellStart"/>
            <w:r w:rsidRPr="00FC24F9">
              <w:rPr>
                <w:rFonts w:ascii="Arial" w:eastAsia="Arial" w:hAnsi="Arial" w:cs="Arial"/>
                <w:w w:val="99"/>
                <w:sz w:val="16"/>
                <w:szCs w:val="16"/>
              </w:rPr>
              <w:t>Irrit</w:t>
            </w:r>
            <w:proofErr w:type="spellEnd"/>
            <w:r w:rsidRPr="00FC24F9">
              <w:rPr>
                <w:rFonts w:ascii="Arial" w:eastAsia="Arial" w:hAnsi="Arial" w:cs="Arial"/>
                <w:w w:val="99"/>
                <w:sz w:val="16"/>
                <w:szCs w:val="16"/>
              </w:rPr>
              <w:t>. 2, H319 1&lt;= %C &lt;3; Eye</w:t>
            </w:r>
          </w:p>
          <w:p w14:paraId="3A83FB6C" w14:textId="77777777" w:rsidR="00FC24F9" w:rsidRPr="00FC24F9" w:rsidRDefault="00FC24F9" w:rsidP="00DF1205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FC24F9">
              <w:rPr>
                <w:rFonts w:ascii="Arial" w:eastAsia="Arial" w:hAnsi="Arial" w:cs="Arial"/>
                <w:w w:val="99"/>
                <w:sz w:val="16"/>
                <w:szCs w:val="16"/>
              </w:rPr>
              <w:t>Dam. 1, H318 %C &gt;3; Acute</w:t>
            </w:r>
          </w:p>
          <w:p w14:paraId="67CF2383" w14:textId="74511EF8" w:rsidR="00011FF0" w:rsidRPr="00A42A04" w:rsidRDefault="00FC24F9" w:rsidP="00DF1205">
            <w:pPr>
              <w:spacing w:before="1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C24F9">
              <w:rPr>
                <w:rFonts w:ascii="Arial" w:eastAsia="Arial" w:hAnsi="Arial" w:cs="Arial"/>
                <w:w w:val="99"/>
                <w:sz w:val="16"/>
                <w:szCs w:val="16"/>
              </w:rPr>
              <w:t>Tox. 4, H302 25&lt;= %C &lt;50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B187353" w14:textId="77777777" w:rsidR="005336BC" w:rsidRPr="005336BC" w:rsidRDefault="005336BC" w:rsidP="005336BC">
            <w:pPr>
              <w:spacing w:line="180" w:lineRule="exact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5336BC">
              <w:rPr>
                <w:rFonts w:ascii="Arial" w:eastAsia="Arial" w:hAnsi="Arial" w:cs="Arial"/>
                <w:sz w:val="16"/>
                <w:szCs w:val="16"/>
              </w:rPr>
              <w:t>607-428-</w:t>
            </w:r>
          </w:p>
          <w:p w14:paraId="67CF2384" w14:textId="240D1471" w:rsidR="00011FF0" w:rsidRPr="00A42A04" w:rsidRDefault="005336BC" w:rsidP="005336BC">
            <w:pPr>
              <w:spacing w:line="180" w:lineRule="exact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5336BC">
              <w:rPr>
                <w:rFonts w:ascii="Arial" w:eastAsia="Arial" w:hAnsi="Arial" w:cs="Arial"/>
                <w:sz w:val="16"/>
                <w:szCs w:val="16"/>
              </w:rPr>
              <w:t>00-2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85" w14:textId="03035661" w:rsidR="00011FF0" w:rsidRPr="00FE2887" w:rsidRDefault="00B83D1A" w:rsidP="00FE2887">
            <w:pPr>
              <w:spacing w:line="220" w:lineRule="exact"/>
              <w:ind w:left="17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E2887">
              <w:rPr>
                <w:rFonts w:ascii="Arial" w:eastAsia="Arial" w:hAnsi="Arial" w:cs="Arial"/>
                <w:sz w:val="16"/>
                <w:szCs w:val="16"/>
              </w:rPr>
              <w:t>64-02-8</w:t>
            </w:r>
          </w:p>
        </w:tc>
        <w:tc>
          <w:tcPr>
            <w:tcW w:w="15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86" w14:textId="15BA0FC6" w:rsidR="00011FF0" w:rsidRPr="00A42A04" w:rsidRDefault="00A7618B" w:rsidP="00FE2887">
            <w:pPr>
              <w:spacing w:line="220" w:lineRule="exact"/>
              <w:ind w:left="1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42A04">
              <w:rPr>
                <w:rFonts w:ascii="Arial" w:eastAsia="Arial" w:hAnsi="Arial" w:cs="Arial"/>
                <w:sz w:val="16"/>
                <w:szCs w:val="16"/>
              </w:rPr>
              <w:t>2</w:t>
            </w:r>
            <w:r w:rsidR="00DB7EE9">
              <w:rPr>
                <w:rFonts w:ascii="Arial" w:eastAsia="Arial" w:hAnsi="Arial" w:cs="Arial"/>
                <w:sz w:val="16"/>
                <w:szCs w:val="16"/>
              </w:rPr>
              <w:t>00</w:t>
            </w:r>
            <w:r w:rsidRPr="00A42A04">
              <w:rPr>
                <w:rFonts w:ascii="Arial" w:eastAsia="Arial" w:hAnsi="Arial" w:cs="Arial"/>
                <w:sz w:val="16"/>
                <w:szCs w:val="16"/>
              </w:rPr>
              <w:t>-</w:t>
            </w:r>
            <w:r w:rsidR="00FE2887">
              <w:rPr>
                <w:rFonts w:ascii="Arial" w:eastAsia="Arial" w:hAnsi="Arial" w:cs="Arial"/>
                <w:sz w:val="16"/>
                <w:szCs w:val="16"/>
              </w:rPr>
              <w:t>573</w:t>
            </w:r>
            <w:r w:rsidRPr="00A42A04">
              <w:rPr>
                <w:rFonts w:ascii="Arial" w:eastAsia="Arial" w:hAnsi="Arial" w:cs="Arial"/>
                <w:sz w:val="16"/>
                <w:szCs w:val="16"/>
              </w:rPr>
              <w:t>-</w:t>
            </w:r>
            <w:r w:rsidR="00FE2887">
              <w:rPr>
                <w:rFonts w:ascii="Arial" w:eastAsia="Arial" w:hAnsi="Arial" w:cs="Arial"/>
                <w:sz w:val="16"/>
                <w:szCs w:val="16"/>
              </w:rPr>
              <w:t>9</w:t>
            </w:r>
          </w:p>
        </w:tc>
        <w:tc>
          <w:tcPr>
            <w:tcW w:w="11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3233A73" w14:textId="77777777" w:rsidR="00DB7EE9" w:rsidRPr="00FE2887" w:rsidRDefault="00DB7EE9" w:rsidP="00DB7E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887">
              <w:rPr>
                <w:rFonts w:ascii="Arial" w:hAnsi="Arial" w:cs="Arial"/>
                <w:sz w:val="16"/>
                <w:szCs w:val="16"/>
              </w:rPr>
              <w:t>01-</w:t>
            </w:r>
          </w:p>
          <w:p w14:paraId="598641FD" w14:textId="77777777" w:rsidR="00DB7EE9" w:rsidRPr="00FE2887" w:rsidRDefault="00DB7EE9" w:rsidP="00DB7E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887">
              <w:rPr>
                <w:rFonts w:ascii="Arial" w:hAnsi="Arial" w:cs="Arial"/>
                <w:sz w:val="16"/>
                <w:szCs w:val="16"/>
              </w:rPr>
              <w:t>2119486762-</w:t>
            </w:r>
          </w:p>
          <w:p w14:paraId="67CF2387" w14:textId="0E9E7C8D" w:rsidR="00011FF0" w:rsidRPr="00FE2887" w:rsidRDefault="00DB7EE9" w:rsidP="00DB7E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887">
              <w:rPr>
                <w:rFonts w:ascii="Arial" w:hAnsi="Arial" w:cs="Arial"/>
                <w:sz w:val="16"/>
                <w:szCs w:val="16"/>
              </w:rPr>
              <w:t>27</w:t>
            </w:r>
          </w:p>
        </w:tc>
      </w:tr>
      <w:tr w:rsidR="00450C3A" w14:paraId="67CF2397" w14:textId="77777777" w:rsidTr="00B83D1A">
        <w:trPr>
          <w:trHeight w:hRule="exact" w:val="1767"/>
        </w:trPr>
        <w:tc>
          <w:tcPr>
            <w:tcW w:w="18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89" w14:textId="77777777" w:rsidR="00450C3A" w:rsidRPr="00A42A04" w:rsidRDefault="00450C3A" w:rsidP="00450C3A">
            <w:pPr>
              <w:spacing w:line="220" w:lineRule="exact"/>
              <w:ind w:left="61"/>
              <w:rPr>
                <w:rFonts w:ascii="Arial" w:eastAsia="Arial" w:hAnsi="Arial" w:cs="Arial"/>
                <w:spacing w:val="2"/>
                <w:sz w:val="16"/>
                <w:szCs w:val="16"/>
              </w:rPr>
            </w:pPr>
            <w:r w:rsidRPr="00A42A04">
              <w:rPr>
                <w:rFonts w:ascii="Arial" w:eastAsia="Arial" w:hAnsi="Arial" w:cs="Arial"/>
                <w:spacing w:val="2"/>
                <w:sz w:val="16"/>
                <w:szCs w:val="16"/>
              </w:rPr>
              <w:t>2-Butoxyethanol</w:t>
            </w:r>
          </w:p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8A" w14:textId="76DD729B" w:rsidR="00450C3A" w:rsidRPr="00A42A04" w:rsidRDefault="00450C3A" w:rsidP="00450C3A">
            <w:pPr>
              <w:spacing w:line="220" w:lineRule="exact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 w:rsidRPr="00A42A04">
              <w:rPr>
                <w:rFonts w:ascii="Arial" w:eastAsia="Arial" w:hAnsi="Arial" w:cs="Arial"/>
                <w:sz w:val="16"/>
                <w:szCs w:val="16"/>
              </w:rPr>
              <w:t>&gt;</w:t>
            </w:r>
            <w:r w:rsidRPr="00A42A04"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 w:rsidRPr="00A42A04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Pr="00A42A04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&lt;</w:t>
            </w:r>
            <w:r w:rsidRPr="00A42A04">
              <w:rPr>
                <w:rFonts w:ascii="Arial" w:eastAsia="Arial" w:hAnsi="Arial" w:cs="Arial"/>
                <w:spacing w:val="-3"/>
                <w:sz w:val="16"/>
                <w:szCs w:val="16"/>
              </w:rPr>
              <w:t xml:space="preserve"> </w:t>
            </w:r>
            <w:r w:rsidRPr="00A42A04">
              <w:rPr>
                <w:rFonts w:ascii="Arial" w:eastAsia="Arial" w:hAnsi="Arial" w:cs="Arial"/>
                <w:sz w:val="16"/>
                <w:szCs w:val="16"/>
              </w:rPr>
              <w:t>5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62B2698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Acute Tox. 4, H302;</w:t>
            </w:r>
          </w:p>
          <w:p w14:paraId="2074726F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Acute Tox. 4, H312;</w:t>
            </w:r>
          </w:p>
          <w:p w14:paraId="2E56BE4E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Skin </w:t>
            </w:r>
            <w:proofErr w:type="spellStart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Irrit</w:t>
            </w:r>
            <w:proofErr w:type="spellEnd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. 2, H315;</w:t>
            </w:r>
          </w:p>
          <w:p w14:paraId="50CF6FBB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Eye </w:t>
            </w:r>
            <w:proofErr w:type="spellStart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Irrit</w:t>
            </w:r>
            <w:proofErr w:type="spellEnd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. 2, H319;</w:t>
            </w:r>
          </w:p>
          <w:p w14:paraId="40FE3805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Acute Tox. 4, H332</w:t>
            </w:r>
          </w:p>
          <w:p w14:paraId="73B7DE8C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Limits: Skin </w:t>
            </w:r>
            <w:proofErr w:type="spellStart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Irrit</w:t>
            </w:r>
            <w:proofErr w:type="spellEnd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. 2, H315 %C</w:t>
            </w:r>
          </w:p>
          <w:p w14:paraId="6FE18CAE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&gt;=10; Eye </w:t>
            </w:r>
            <w:proofErr w:type="spellStart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Irrit</w:t>
            </w:r>
            <w:proofErr w:type="spellEnd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. 2, H319 %C</w:t>
            </w:r>
          </w:p>
          <w:p w14:paraId="67CF2391" w14:textId="3ADED7BD" w:rsidR="00450C3A" w:rsidRPr="00A42A04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&gt;=10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92" w14:textId="77777777" w:rsidR="00450C3A" w:rsidRPr="00A42A04" w:rsidRDefault="00450C3A" w:rsidP="00450C3A">
            <w:pPr>
              <w:pStyle w:val="Default"/>
              <w:jc w:val="center"/>
              <w:rPr>
                <w:sz w:val="16"/>
                <w:szCs w:val="16"/>
              </w:rPr>
            </w:pPr>
            <w:r w:rsidRPr="00A42A04">
              <w:rPr>
                <w:sz w:val="16"/>
                <w:szCs w:val="16"/>
              </w:rPr>
              <w:t xml:space="preserve">603-014-00-0 </w:t>
            </w:r>
          </w:p>
          <w:p w14:paraId="67CF2393" w14:textId="77777777" w:rsidR="00450C3A" w:rsidRPr="00A42A04" w:rsidRDefault="00450C3A" w:rsidP="00450C3A">
            <w:pPr>
              <w:spacing w:line="180" w:lineRule="exact"/>
              <w:jc w:val="center"/>
              <w:rPr>
                <w:rFonts w:ascii="Arial" w:eastAsia="Arial" w:hAnsi="Arial" w:cs="Arial"/>
                <w:spacing w:val="-1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94" w14:textId="5DC76043" w:rsidR="00450C3A" w:rsidRPr="00FE2887" w:rsidRDefault="00450C3A" w:rsidP="00FE2887">
            <w:pPr>
              <w:spacing w:line="220" w:lineRule="exact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E2887">
              <w:rPr>
                <w:rFonts w:ascii="Arial" w:eastAsia="Arial" w:hAnsi="Arial" w:cs="Arial"/>
                <w:sz w:val="16"/>
                <w:szCs w:val="16"/>
              </w:rPr>
              <w:t>111-76-2</w:t>
            </w:r>
          </w:p>
        </w:tc>
        <w:tc>
          <w:tcPr>
            <w:tcW w:w="15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7CF2395" w14:textId="77777777" w:rsidR="00450C3A" w:rsidRPr="00A42A04" w:rsidRDefault="00450C3A" w:rsidP="00FE2887">
            <w:pPr>
              <w:spacing w:line="220" w:lineRule="exact"/>
              <w:ind w:left="1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42A04">
              <w:rPr>
                <w:rFonts w:ascii="Arial" w:eastAsia="Arial" w:hAnsi="Arial" w:cs="Arial"/>
                <w:sz w:val="16"/>
                <w:szCs w:val="16"/>
              </w:rPr>
              <w:t>203-905-0</w:t>
            </w:r>
          </w:p>
        </w:tc>
        <w:tc>
          <w:tcPr>
            <w:tcW w:w="11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8606109" w14:textId="77777777" w:rsidR="00DB7EE9" w:rsidRPr="00FE2887" w:rsidRDefault="00DB7EE9" w:rsidP="00DB7E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887">
              <w:rPr>
                <w:rFonts w:ascii="Arial" w:hAnsi="Arial" w:cs="Arial"/>
                <w:sz w:val="16"/>
                <w:szCs w:val="16"/>
              </w:rPr>
              <w:t>01-</w:t>
            </w:r>
          </w:p>
          <w:p w14:paraId="647777C0" w14:textId="77777777" w:rsidR="00DB7EE9" w:rsidRPr="00FE2887" w:rsidRDefault="00DB7EE9" w:rsidP="00DB7E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887">
              <w:rPr>
                <w:rFonts w:ascii="Arial" w:hAnsi="Arial" w:cs="Arial"/>
                <w:sz w:val="16"/>
                <w:szCs w:val="16"/>
              </w:rPr>
              <w:t>2119475108-</w:t>
            </w:r>
          </w:p>
          <w:p w14:paraId="67CF2396" w14:textId="5639E6A7" w:rsidR="00450C3A" w:rsidRPr="00FE2887" w:rsidRDefault="00DB7EE9" w:rsidP="00DB7E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887">
              <w:rPr>
                <w:rFonts w:ascii="Arial" w:hAnsi="Arial" w:cs="Arial"/>
                <w:sz w:val="16"/>
                <w:szCs w:val="16"/>
              </w:rPr>
              <w:t>36</w:t>
            </w:r>
          </w:p>
        </w:tc>
      </w:tr>
      <w:tr w:rsidR="0023612C" w14:paraId="03324057" w14:textId="77777777" w:rsidTr="005A3859">
        <w:trPr>
          <w:trHeight w:hRule="exact" w:val="1501"/>
        </w:trPr>
        <w:tc>
          <w:tcPr>
            <w:tcW w:w="189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26240D53" w14:textId="59CAC3BF" w:rsidR="0023612C" w:rsidRPr="00A42A04" w:rsidRDefault="0023612C" w:rsidP="00450C3A">
            <w:pPr>
              <w:spacing w:line="220" w:lineRule="exact"/>
              <w:ind w:left="61"/>
              <w:rPr>
                <w:rFonts w:ascii="Arial" w:eastAsia="Arial" w:hAnsi="Arial" w:cs="Arial"/>
                <w:spacing w:val="2"/>
                <w:sz w:val="16"/>
                <w:szCs w:val="16"/>
              </w:rPr>
            </w:pPr>
            <w:proofErr w:type="spellStart"/>
            <w:r w:rsidRPr="00A42A04">
              <w:rPr>
                <w:rFonts w:ascii="Arial" w:eastAsia="Arial" w:hAnsi="Arial" w:cs="Arial"/>
                <w:spacing w:val="2"/>
                <w:sz w:val="16"/>
                <w:szCs w:val="16"/>
              </w:rPr>
              <w:lastRenderedPageBreak/>
              <w:t>Hydroxid</w:t>
            </w:r>
            <w:proofErr w:type="spellEnd"/>
            <w:r w:rsidRPr="00A42A04">
              <w:rPr>
                <w:rFonts w:ascii="Arial" w:eastAsia="Arial" w:hAnsi="Arial" w:cs="Arial"/>
                <w:spacing w:val="2"/>
                <w:sz w:val="16"/>
                <w:szCs w:val="16"/>
              </w:rPr>
              <w:t xml:space="preserve"> </w:t>
            </w:r>
            <w:proofErr w:type="spellStart"/>
            <w:r w:rsidRPr="00A42A04">
              <w:rPr>
                <w:rFonts w:ascii="Arial" w:eastAsia="Arial" w:hAnsi="Arial" w:cs="Arial"/>
                <w:spacing w:val="2"/>
                <w:sz w:val="16"/>
                <w:szCs w:val="16"/>
              </w:rPr>
              <w:t>sodný</w:t>
            </w:r>
            <w:proofErr w:type="spellEnd"/>
          </w:p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01FE565" w14:textId="35AADC98" w:rsidR="0023612C" w:rsidRPr="00A42A04" w:rsidRDefault="0023612C" w:rsidP="00450C3A">
            <w:pPr>
              <w:spacing w:line="220" w:lineRule="exact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 w:rsidRPr="00A42A04">
              <w:rPr>
                <w:rFonts w:ascii="Arial" w:eastAsia="Arial" w:hAnsi="Arial" w:cs="Arial"/>
                <w:sz w:val="16"/>
                <w:szCs w:val="16"/>
              </w:rPr>
              <w:t>&gt;</w:t>
            </w:r>
            <w:r w:rsidRPr="00A42A04">
              <w:rPr>
                <w:rFonts w:ascii="Arial" w:eastAsia="Arial" w:hAnsi="Arial" w:cs="Arial"/>
                <w:spacing w:val="-2"/>
                <w:sz w:val="16"/>
                <w:szCs w:val="16"/>
              </w:rPr>
              <w:t xml:space="preserve"> </w:t>
            </w:r>
            <w:r w:rsidRPr="00A42A04">
              <w:rPr>
                <w:rFonts w:ascii="Arial" w:eastAsia="Arial" w:hAnsi="Arial" w:cs="Arial"/>
                <w:sz w:val="16"/>
                <w:szCs w:val="16"/>
              </w:rPr>
              <w:t>1</w:t>
            </w:r>
            <w:r w:rsidRPr="00A42A04">
              <w:rPr>
                <w:rFonts w:ascii="Arial" w:eastAsia="Arial" w:hAnsi="Arial" w:cs="Arial"/>
                <w:spacing w:val="1"/>
                <w:sz w:val="16"/>
                <w:szCs w:val="16"/>
              </w:rPr>
              <w:t xml:space="preserve"> &lt;</w:t>
            </w:r>
            <w:r w:rsidR="00FE2887">
              <w:rPr>
                <w:rFonts w:ascii="Arial" w:eastAsia="Arial" w:hAnsi="Arial" w:cs="Arial"/>
                <w:sz w:val="16"/>
                <w:szCs w:val="16"/>
              </w:rPr>
              <w:t>3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04F0DE93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Met. Corr. 1, H290;</w:t>
            </w:r>
          </w:p>
          <w:p w14:paraId="27975677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Skin Corr. 1A, H314;</w:t>
            </w:r>
          </w:p>
          <w:p w14:paraId="73DCDB62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Eye Dam. 1, H318</w:t>
            </w:r>
          </w:p>
          <w:p w14:paraId="7AD93BBB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Limits: Eye Dam. 1, H318 %C</w:t>
            </w:r>
          </w:p>
          <w:p w14:paraId="7AD55BF5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&gt;3; Skin </w:t>
            </w:r>
            <w:proofErr w:type="spellStart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Irrit</w:t>
            </w:r>
            <w:proofErr w:type="spellEnd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. 2, H315 1&lt;=</w:t>
            </w:r>
          </w:p>
          <w:p w14:paraId="6635BCEA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 xml:space="preserve">%C &lt;3; Eye </w:t>
            </w:r>
            <w:proofErr w:type="spellStart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Irrit</w:t>
            </w:r>
            <w:proofErr w:type="spellEnd"/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. 2, H319</w:t>
            </w:r>
          </w:p>
          <w:p w14:paraId="369D410A" w14:textId="77777777" w:rsidR="005A3859" w:rsidRPr="005A3859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1&lt;= %C &lt;3; Skin Corr. 1,</w:t>
            </w:r>
          </w:p>
          <w:p w14:paraId="72B02F07" w14:textId="49D4E2EA" w:rsidR="0023612C" w:rsidRPr="00A42A04" w:rsidRDefault="005A3859" w:rsidP="005A3859">
            <w:pPr>
              <w:jc w:val="center"/>
              <w:rPr>
                <w:rFonts w:ascii="Arial" w:eastAsia="Arial" w:hAnsi="Arial" w:cs="Arial"/>
                <w:w w:val="99"/>
                <w:sz w:val="16"/>
                <w:szCs w:val="16"/>
              </w:rPr>
            </w:pPr>
            <w:r w:rsidRPr="005A3859">
              <w:rPr>
                <w:rFonts w:ascii="Arial" w:eastAsia="Arial" w:hAnsi="Arial" w:cs="Arial"/>
                <w:w w:val="99"/>
                <w:sz w:val="16"/>
                <w:szCs w:val="16"/>
              </w:rPr>
              <w:t>H314 %C &gt;3</w:t>
            </w:r>
          </w:p>
        </w:tc>
        <w:tc>
          <w:tcPr>
            <w:tcW w:w="70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51C8F99F" w14:textId="77777777" w:rsidR="0023612C" w:rsidRPr="00A42A04" w:rsidRDefault="0023612C" w:rsidP="0023612C">
            <w:pPr>
              <w:pStyle w:val="Default"/>
              <w:jc w:val="center"/>
              <w:rPr>
                <w:sz w:val="16"/>
                <w:szCs w:val="16"/>
              </w:rPr>
            </w:pPr>
            <w:r w:rsidRPr="00A42A04">
              <w:rPr>
                <w:sz w:val="16"/>
                <w:szCs w:val="16"/>
              </w:rPr>
              <w:t xml:space="preserve">011-002-00-6 </w:t>
            </w:r>
          </w:p>
          <w:p w14:paraId="6C09097D" w14:textId="77777777" w:rsidR="0023612C" w:rsidRPr="00A42A04" w:rsidRDefault="0023612C" w:rsidP="00450C3A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1BDFA9F" w14:textId="7842CB7B" w:rsidR="0023612C" w:rsidRPr="00FE2887" w:rsidRDefault="0023612C" w:rsidP="00FE2887">
            <w:pPr>
              <w:spacing w:line="220" w:lineRule="exact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FE2887">
              <w:rPr>
                <w:rFonts w:ascii="Arial" w:hAnsi="Arial" w:cs="Arial"/>
                <w:sz w:val="16"/>
                <w:szCs w:val="16"/>
              </w:rPr>
              <w:t>1310-73-2</w:t>
            </w:r>
          </w:p>
        </w:tc>
        <w:tc>
          <w:tcPr>
            <w:tcW w:w="150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60446320" w14:textId="5BE7667D" w:rsidR="0023612C" w:rsidRPr="00A42A04" w:rsidRDefault="0023612C" w:rsidP="00FE2887">
            <w:pPr>
              <w:spacing w:line="220" w:lineRule="exact"/>
              <w:ind w:left="10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42A04">
              <w:rPr>
                <w:rFonts w:ascii="Arial" w:eastAsia="Arial" w:hAnsi="Arial" w:cs="Arial"/>
                <w:sz w:val="16"/>
                <w:szCs w:val="16"/>
              </w:rPr>
              <w:t>215-185-5</w:t>
            </w:r>
          </w:p>
        </w:tc>
        <w:tc>
          <w:tcPr>
            <w:tcW w:w="110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14:paraId="30ABD4B4" w14:textId="77777777" w:rsidR="00DB7EE9" w:rsidRPr="00FE2887" w:rsidRDefault="00DB7EE9" w:rsidP="00DB7E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887">
              <w:rPr>
                <w:rFonts w:ascii="Arial" w:hAnsi="Arial" w:cs="Arial"/>
                <w:sz w:val="16"/>
                <w:szCs w:val="16"/>
              </w:rPr>
              <w:t>01-</w:t>
            </w:r>
          </w:p>
          <w:p w14:paraId="4B0BB955" w14:textId="77777777" w:rsidR="00DB7EE9" w:rsidRPr="00FE2887" w:rsidRDefault="00DB7EE9" w:rsidP="00DB7E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887">
              <w:rPr>
                <w:rFonts w:ascii="Arial" w:hAnsi="Arial" w:cs="Arial"/>
                <w:sz w:val="16"/>
                <w:szCs w:val="16"/>
              </w:rPr>
              <w:t>2119457892-</w:t>
            </w:r>
          </w:p>
          <w:p w14:paraId="3A9BB9C3" w14:textId="1BD1D7B6" w:rsidR="0023612C" w:rsidRPr="00FE2887" w:rsidRDefault="00DB7EE9" w:rsidP="00DB7EE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E2887">
              <w:rPr>
                <w:rFonts w:ascii="Arial" w:hAnsi="Arial" w:cs="Arial"/>
                <w:sz w:val="16"/>
                <w:szCs w:val="16"/>
              </w:rPr>
              <w:t>27-xxxx</w:t>
            </w:r>
          </w:p>
        </w:tc>
      </w:tr>
    </w:tbl>
    <w:p w14:paraId="67CF23AE" w14:textId="77777777" w:rsidR="00011FF0" w:rsidRDefault="00011FF0">
      <w:pPr>
        <w:spacing w:before="1" w:line="100" w:lineRule="exact"/>
        <w:rPr>
          <w:sz w:val="10"/>
          <w:szCs w:val="10"/>
        </w:rPr>
      </w:pPr>
    </w:p>
    <w:p w14:paraId="67CF23AF" w14:textId="6BB24EF5" w:rsidR="00011FF0" w:rsidRDefault="006D5C37">
      <w:pPr>
        <w:spacing w:before="9" w:line="220" w:lineRule="exact"/>
        <w:rPr>
          <w:rFonts w:ascii="Arial" w:eastAsia="Arial" w:hAnsi="Arial" w:cs="Arial"/>
          <w:spacing w:val="-1"/>
        </w:rPr>
      </w:pPr>
      <w:proofErr w:type="spellStart"/>
      <w:r w:rsidRPr="006D5C37">
        <w:rPr>
          <w:rFonts w:ascii="Arial" w:eastAsia="Arial" w:hAnsi="Arial" w:cs="Arial"/>
          <w:spacing w:val="-1"/>
        </w:rPr>
        <w:t>Pln</w:t>
      </w:r>
      <w:r>
        <w:rPr>
          <w:rFonts w:ascii="Arial" w:eastAsia="Arial" w:hAnsi="Arial" w:cs="Arial"/>
          <w:spacing w:val="-1"/>
        </w:rPr>
        <w:t>é</w:t>
      </w:r>
      <w:proofErr w:type="spellEnd"/>
      <w:r w:rsidRPr="006D5C37">
        <w:rPr>
          <w:rFonts w:ascii="Arial" w:eastAsia="Arial" w:hAnsi="Arial" w:cs="Arial"/>
          <w:spacing w:val="-1"/>
        </w:rPr>
        <w:t xml:space="preserve"> </w:t>
      </w:r>
      <w:proofErr w:type="spellStart"/>
      <w:r w:rsidRPr="006D5C37">
        <w:rPr>
          <w:rFonts w:ascii="Arial" w:eastAsia="Arial" w:hAnsi="Arial" w:cs="Arial"/>
          <w:spacing w:val="-1"/>
        </w:rPr>
        <w:t>znenie</w:t>
      </w:r>
      <w:proofErr w:type="spellEnd"/>
      <w:r w:rsidRPr="006D5C37">
        <w:rPr>
          <w:rFonts w:ascii="Arial" w:eastAsia="Arial" w:hAnsi="Arial" w:cs="Arial"/>
          <w:spacing w:val="-1"/>
        </w:rPr>
        <w:t xml:space="preserve"> </w:t>
      </w:r>
      <w:r w:rsidR="003A3CE9">
        <w:rPr>
          <w:rFonts w:ascii="Arial" w:eastAsia="Arial" w:hAnsi="Arial" w:cs="Arial"/>
          <w:spacing w:val="-1"/>
        </w:rPr>
        <w:t>H</w:t>
      </w:r>
      <w:r w:rsidRPr="006D5C37">
        <w:rPr>
          <w:rFonts w:ascii="Arial" w:eastAsia="Arial" w:hAnsi="Arial" w:cs="Arial"/>
          <w:spacing w:val="-1"/>
        </w:rPr>
        <w:t>-</w:t>
      </w:r>
      <w:proofErr w:type="spellStart"/>
      <w:r w:rsidRPr="006D5C37">
        <w:rPr>
          <w:rFonts w:ascii="Arial" w:eastAsia="Arial" w:hAnsi="Arial" w:cs="Arial"/>
          <w:spacing w:val="-1"/>
        </w:rPr>
        <w:t>viet</w:t>
      </w:r>
      <w:proofErr w:type="spellEnd"/>
      <w:r w:rsidRPr="006D5C37">
        <w:rPr>
          <w:rFonts w:ascii="Arial" w:eastAsia="Arial" w:hAnsi="Arial" w:cs="Arial"/>
          <w:spacing w:val="-1"/>
        </w:rPr>
        <w:t xml:space="preserve"> </w:t>
      </w:r>
      <w:proofErr w:type="spellStart"/>
      <w:r w:rsidRPr="006D5C37">
        <w:rPr>
          <w:rFonts w:ascii="Arial" w:eastAsia="Arial" w:hAnsi="Arial" w:cs="Arial"/>
          <w:spacing w:val="-1"/>
        </w:rPr>
        <w:t>sú</w:t>
      </w:r>
      <w:proofErr w:type="spellEnd"/>
      <w:r w:rsidRPr="006D5C37">
        <w:rPr>
          <w:rFonts w:ascii="Arial" w:eastAsia="Arial" w:hAnsi="Arial" w:cs="Arial"/>
          <w:spacing w:val="-1"/>
        </w:rPr>
        <w:t xml:space="preserve"> </w:t>
      </w:r>
      <w:proofErr w:type="spellStart"/>
      <w:r w:rsidRPr="006D5C37">
        <w:rPr>
          <w:rFonts w:ascii="Arial" w:eastAsia="Arial" w:hAnsi="Arial" w:cs="Arial"/>
          <w:spacing w:val="-1"/>
        </w:rPr>
        <w:t>uvedené</w:t>
      </w:r>
      <w:proofErr w:type="spellEnd"/>
      <w:r w:rsidRPr="006D5C37">
        <w:rPr>
          <w:rFonts w:ascii="Arial" w:eastAsia="Arial" w:hAnsi="Arial" w:cs="Arial"/>
          <w:spacing w:val="-1"/>
        </w:rPr>
        <w:t xml:space="preserve"> v </w:t>
      </w:r>
      <w:proofErr w:type="spellStart"/>
      <w:r w:rsidRPr="006D5C37">
        <w:rPr>
          <w:rFonts w:ascii="Arial" w:eastAsia="Arial" w:hAnsi="Arial" w:cs="Arial"/>
          <w:spacing w:val="-1"/>
        </w:rPr>
        <w:t>oddiele</w:t>
      </w:r>
      <w:proofErr w:type="spellEnd"/>
      <w:r w:rsidRPr="006D5C37">
        <w:rPr>
          <w:rFonts w:ascii="Arial" w:eastAsia="Arial" w:hAnsi="Arial" w:cs="Arial"/>
          <w:spacing w:val="-1"/>
        </w:rPr>
        <w:t xml:space="preserve"> 16.</w:t>
      </w:r>
    </w:p>
    <w:p w14:paraId="67CF23B0" w14:textId="77777777" w:rsidR="008966A2" w:rsidRDefault="008966A2">
      <w:pPr>
        <w:ind w:left="216"/>
        <w:rPr>
          <w:rFonts w:ascii="Arial" w:eastAsia="Arial" w:hAnsi="Arial" w:cs="Arial"/>
          <w:b/>
          <w:spacing w:val="1"/>
        </w:rPr>
      </w:pPr>
    </w:p>
    <w:p w14:paraId="67CF23B1" w14:textId="77777777" w:rsidR="00011FF0" w:rsidRDefault="00E95F41" w:rsidP="008966A2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450C3A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4            </w:t>
      </w:r>
      <w:r>
        <w:rPr>
          <w:rFonts w:ascii="Arial" w:eastAsia="Arial" w:hAnsi="Arial" w:cs="Arial"/>
          <w:b/>
          <w:spacing w:val="18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</w:rPr>
        <w:t>Opatrenia</w:t>
      </w:r>
      <w:proofErr w:type="spellEnd"/>
      <w:r w:rsidR="00C01EE9">
        <w:rPr>
          <w:rFonts w:ascii="Arial" w:eastAsia="Arial" w:hAnsi="Arial" w:cs="Arial"/>
          <w:b/>
          <w:spacing w:val="-1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</w:rPr>
        <w:t>prvej</w:t>
      </w:r>
      <w:proofErr w:type="spellEnd"/>
      <w:r w:rsidR="00C01EE9">
        <w:rPr>
          <w:rFonts w:ascii="Arial" w:eastAsia="Arial" w:hAnsi="Arial" w:cs="Arial"/>
          <w:b/>
          <w:spacing w:val="-1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</w:rPr>
        <w:t>pomoci</w:t>
      </w:r>
      <w:proofErr w:type="spellEnd"/>
    </w:p>
    <w:p w14:paraId="67CF23B2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67CF23B3" w14:textId="77777777" w:rsidR="006D5C37" w:rsidRPr="006D5C37" w:rsidRDefault="006D5C37" w:rsidP="008966A2">
      <w:pPr>
        <w:tabs>
          <w:tab w:val="left" w:pos="920"/>
        </w:tabs>
        <w:ind w:right="181"/>
        <w:rPr>
          <w:rFonts w:ascii="Arial" w:eastAsia="Arial" w:hAnsi="Arial" w:cs="Arial"/>
          <w:lang w:val="sk-SK"/>
        </w:rPr>
      </w:pPr>
      <w:r w:rsidRPr="006D5C37">
        <w:rPr>
          <w:rFonts w:ascii="Arial" w:eastAsia="Arial" w:hAnsi="Arial" w:cs="Arial"/>
          <w:lang w:val="sk-SK"/>
        </w:rPr>
        <w:t>4.1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Popis prvej pomoci:</w:t>
      </w:r>
    </w:p>
    <w:p w14:paraId="67CF23B4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vdýchnutí:</w:t>
      </w:r>
    </w:p>
    <w:p w14:paraId="67CF23B5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Vyvetrajte priestor. Odveďte postihnutého ihneď z kontaminovaného priestoru na dobre</w:t>
      </w:r>
    </w:p>
    <w:p w14:paraId="67CF23B6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vetrané miesto, zaistite mu pokoj. Ak sa necíti dobre, vyhľadajte lekársku pomoc.</w:t>
      </w:r>
    </w:p>
    <w:p w14:paraId="67CF23B7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styku s pokožkou *):</w:t>
      </w:r>
    </w:p>
    <w:p w14:paraId="67CF23B8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Okamžite zložte kontaminovaný odev. Okamžite umyte pokožku a miesta, ktoré boli alebo</w:t>
      </w:r>
    </w:p>
    <w:p w14:paraId="67CF23B9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mohla byť zasiahnutá, tečúcou vodou a podľa možností mydlom.</w:t>
      </w:r>
    </w:p>
    <w:p w14:paraId="67CF23BA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zasiahnutí očí *):</w:t>
      </w:r>
    </w:p>
    <w:p w14:paraId="67CF23BB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Oči ihneď a dôkladne vymývajte tečúcou vodou pri otvorených viečkach aspoň 10 minút,</w:t>
      </w:r>
    </w:p>
    <w:p w14:paraId="67CF23BC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potom na oči priložte suchý sterilný obväz. Okamžite vyhľadajte lekársku pomoc.</w:t>
      </w:r>
    </w:p>
    <w:p w14:paraId="67CF23BD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Nepoužívajte žiadne očné kvapky alebo masti bez porady s očným lekárom.</w:t>
      </w:r>
    </w:p>
    <w:p w14:paraId="67CF23BE" w14:textId="77777777" w:rsidR="003D393F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</w:p>
    <w:p w14:paraId="67CF23BF" w14:textId="77777777" w:rsidR="006D5C37" w:rsidRPr="006D5C37" w:rsidRDefault="003D393F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="006D5C37" w:rsidRPr="006D5C37">
        <w:rPr>
          <w:rFonts w:ascii="Arial" w:eastAsia="Arial" w:hAnsi="Arial" w:cs="Arial"/>
          <w:lang w:val="sk-SK"/>
        </w:rPr>
        <w:t>Pri požití:</w:t>
      </w:r>
    </w:p>
    <w:p w14:paraId="67CF23C0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Bez nebezpečenstva. Možné je podať živočíšne uhlie alebo lekársky parafín.</w:t>
      </w:r>
    </w:p>
    <w:p w14:paraId="67CF23C1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*) Koncentrovaný prípravok</w:t>
      </w:r>
    </w:p>
    <w:p w14:paraId="67CF23C2" w14:textId="77777777" w:rsidR="006D5C37" w:rsidRPr="006D5C37" w:rsidRDefault="006D5C37" w:rsidP="008966A2">
      <w:pPr>
        <w:tabs>
          <w:tab w:val="left" w:pos="920"/>
        </w:tabs>
        <w:ind w:right="181"/>
        <w:rPr>
          <w:rFonts w:ascii="Arial" w:eastAsia="Arial" w:hAnsi="Arial" w:cs="Arial"/>
          <w:lang w:val="sk-SK"/>
        </w:rPr>
      </w:pPr>
      <w:r w:rsidRPr="006D5C37">
        <w:rPr>
          <w:rFonts w:ascii="Arial" w:eastAsia="Arial" w:hAnsi="Arial" w:cs="Arial"/>
          <w:lang w:val="sk-SK"/>
        </w:rPr>
        <w:t>4.2</w:t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Najdôležitejšie akútne a oneskorené príznaky a účinky: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neuvedené</w:t>
      </w:r>
    </w:p>
    <w:p w14:paraId="67CF23C3" w14:textId="77777777" w:rsidR="006D5C37" w:rsidRPr="006D5C37" w:rsidRDefault="006D5C37" w:rsidP="008966A2">
      <w:pPr>
        <w:tabs>
          <w:tab w:val="left" w:pos="920"/>
        </w:tabs>
        <w:ind w:right="181"/>
        <w:rPr>
          <w:rFonts w:ascii="Arial" w:eastAsia="Arial" w:hAnsi="Arial" w:cs="Arial"/>
          <w:lang w:val="sk-SK"/>
        </w:rPr>
      </w:pPr>
      <w:r w:rsidRPr="006D5C37">
        <w:rPr>
          <w:rFonts w:ascii="Arial" w:eastAsia="Arial" w:hAnsi="Arial" w:cs="Arial"/>
          <w:lang w:val="sk-SK"/>
        </w:rPr>
        <w:t>4.3</w:t>
      </w:r>
      <w:r>
        <w:rPr>
          <w:rFonts w:ascii="Arial" w:eastAsia="Arial" w:hAnsi="Arial" w:cs="Arial"/>
          <w:lang w:val="sk-SK"/>
        </w:rPr>
        <w:tab/>
      </w:r>
      <w:r w:rsidR="00E903AC">
        <w:rPr>
          <w:rFonts w:ascii="Arial" w:eastAsia="Arial" w:hAnsi="Arial" w:cs="Arial"/>
          <w:lang w:val="sk-SK"/>
        </w:rPr>
        <w:t>Pokyn týkajúci sa</w:t>
      </w:r>
      <w:r w:rsidRPr="006D5C37">
        <w:rPr>
          <w:rFonts w:ascii="Arial" w:eastAsia="Arial" w:hAnsi="Arial" w:cs="Arial"/>
          <w:lang w:val="sk-SK"/>
        </w:rPr>
        <w:t xml:space="preserve"> okamžitej lekárskej starostlivosti a osobitného ošetrenia:</w:t>
      </w:r>
    </w:p>
    <w:p w14:paraId="67CF23C4" w14:textId="77777777" w:rsidR="006D5C37" w:rsidRPr="006D5C37" w:rsidRDefault="006D5C37" w:rsidP="006D5C37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Pri podráždení pokožky: vyhľadajte lekársku pomoc / starostlivosť.</w:t>
      </w:r>
    </w:p>
    <w:p w14:paraId="67CF23C5" w14:textId="77777777" w:rsidR="00011FF0" w:rsidRPr="006D5C37" w:rsidRDefault="006D5C37" w:rsidP="008966A2">
      <w:pPr>
        <w:tabs>
          <w:tab w:val="left" w:pos="920"/>
        </w:tabs>
        <w:ind w:left="936" w:right="181" w:hanging="720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D5C37">
        <w:rPr>
          <w:rFonts w:ascii="Arial" w:eastAsia="Arial" w:hAnsi="Arial" w:cs="Arial"/>
          <w:lang w:val="sk-SK"/>
        </w:rPr>
        <w:t>Ak pretrváva podráždenie očí: vyhľadajte lekársku pomoc / starostlivosť.</w:t>
      </w:r>
    </w:p>
    <w:p w14:paraId="67CF23C6" w14:textId="77777777" w:rsidR="00E903AC" w:rsidRDefault="00E903AC" w:rsidP="00E903AC">
      <w:pPr>
        <w:rPr>
          <w:sz w:val="22"/>
          <w:szCs w:val="22"/>
        </w:rPr>
      </w:pPr>
    </w:p>
    <w:p w14:paraId="67CF23C7" w14:textId="77777777" w:rsidR="00011FF0" w:rsidRDefault="00E95F41" w:rsidP="008966A2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903A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5            </w:t>
      </w:r>
      <w:proofErr w:type="spellStart"/>
      <w:r w:rsidR="00C01EE9">
        <w:rPr>
          <w:rFonts w:ascii="Arial" w:eastAsia="Arial" w:hAnsi="Arial" w:cs="Arial"/>
          <w:b/>
          <w:spacing w:val="18"/>
        </w:rPr>
        <w:t>Protipožiarne</w:t>
      </w:r>
      <w:proofErr w:type="spellEnd"/>
      <w:r w:rsidR="00C01EE9">
        <w:rPr>
          <w:rFonts w:ascii="Arial" w:eastAsia="Arial" w:hAnsi="Arial" w:cs="Arial"/>
          <w:b/>
          <w:spacing w:val="18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18"/>
        </w:rPr>
        <w:t>opatrenia</w:t>
      </w:r>
      <w:proofErr w:type="spellEnd"/>
    </w:p>
    <w:p w14:paraId="67CF23C8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67CF23C9" w14:textId="77777777" w:rsidR="00E903AC" w:rsidRPr="00E903AC" w:rsidRDefault="00E903AC" w:rsidP="008966A2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5.1</w:t>
      </w:r>
      <w:r>
        <w:rPr>
          <w:rFonts w:ascii="Arial" w:eastAsia="Arial" w:hAnsi="Arial" w:cs="Arial"/>
          <w:lang w:val="sk-SK"/>
        </w:rPr>
        <w:tab/>
        <w:t>H</w:t>
      </w:r>
      <w:r w:rsidRPr="00E903AC">
        <w:rPr>
          <w:rFonts w:ascii="Arial" w:eastAsia="Arial" w:hAnsi="Arial" w:cs="Arial"/>
          <w:lang w:val="sk-SK"/>
        </w:rPr>
        <w:t>asiace prostriedky:</w:t>
      </w:r>
    </w:p>
    <w:p w14:paraId="67CF23CA" w14:textId="77777777" w:rsidR="00E903AC" w:rsidRPr="00E903AC" w:rsidRDefault="00E903AC" w:rsidP="00E903AC">
      <w:pPr>
        <w:ind w:left="216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Vhodné hasiace prostriedky: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vodná hmla, CO</w:t>
      </w:r>
      <w:r>
        <w:rPr>
          <w:rFonts w:ascii="Arial" w:eastAsia="Arial" w:hAnsi="Arial" w:cs="Arial"/>
          <w:vertAlign w:val="subscript"/>
          <w:lang w:val="sk-SK"/>
        </w:rPr>
        <w:t>2</w:t>
      </w:r>
      <w:r>
        <w:rPr>
          <w:rFonts w:ascii="Arial" w:eastAsia="Arial" w:hAnsi="Arial" w:cs="Arial"/>
          <w:lang w:val="sk-SK"/>
        </w:rPr>
        <w:t>, p</w:t>
      </w:r>
      <w:r w:rsidRPr="00E903AC">
        <w:rPr>
          <w:rFonts w:ascii="Arial" w:eastAsia="Arial" w:hAnsi="Arial" w:cs="Arial"/>
          <w:lang w:val="sk-SK"/>
        </w:rPr>
        <w:t xml:space="preserve">ena, prášok - v závislosti na </w:t>
      </w:r>
      <w:proofErr w:type="spellStart"/>
      <w:r w:rsidRPr="00E903AC">
        <w:rPr>
          <w:rFonts w:ascii="Arial" w:eastAsia="Arial" w:hAnsi="Arial" w:cs="Arial"/>
          <w:lang w:val="sk-SK"/>
        </w:rPr>
        <w:t>materiál</w:t>
      </w:r>
      <w:r>
        <w:rPr>
          <w:rFonts w:ascii="Arial" w:eastAsia="Arial" w:hAnsi="Arial" w:cs="Arial"/>
          <w:lang w:val="sk-SK"/>
        </w:rPr>
        <w:t>e</w:t>
      </w:r>
      <w:proofErr w:type="spellEnd"/>
      <w:r w:rsidRPr="00E903AC">
        <w:rPr>
          <w:rFonts w:ascii="Arial" w:eastAsia="Arial" w:hAnsi="Arial" w:cs="Arial"/>
          <w:lang w:val="sk-SK"/>
        </w:rPr>
        <w:t>, ktor</w:t>
      </w:r>
      <w:r>
        <w:rPr>
          <w:rFonts w:ascii="Arial" w:eastAsia="Arial" w:hAnsi="Arial" w:cs="Arial"/>
          <w:lang w:val="sk-SK"/>
        </w:rPr>
        <w:t>ý horí</w:t>
      </w:r>
    </w:p>
    <w:p w14:paraId="67CF23CB" w14:textId="77777777" w:rsidR="00E903AC" w:rsidRPr="00E903AC" w:rsidRDefault="00E903AC" w:rsidP="00E903AC">
      <w:pPr>
        <w:ind w:left="216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Nevhodné hasiace prostriedky: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vodný prúd</w:t>
      </w:r>
    </w:p>
    <w:p w14:paraId="67CF23CC" w14:textId="77777777" w:rsidR="00E903AC" w:rsidRPr="00E903AC" w:rsidRDefault="00E903AC" w:rsidP="00E903AC">
      <w:pPr>
        <w:ind w:left="3048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(vodný prúd použite len pre ochladzovanie zasiahnutých nádob)</w:t>
      </w:r>
    </w:p>
    <w:p w14:paraId="67CF23CD" w14:textId="77777777" w:rsidR="00E903AC" w:rsidRPr="00E903AC" w:rsidRDefault="00E903AC" w:rsidP="008966A2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5.2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Osobitné ohrozenia vyplývajúce z látky alebo zmesi: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neuvedená</w:t>
      </w:r>
    </w:p>
    <w:p w14:paraId="67CF23CE" w14:textId="77777777" w:rsidR="00E903AC" w:rsidRPr="00E903AC" w:rsidRDefault="00E903AC" w:rsidP="008966A2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5.3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Rady pre požiarnikov: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- P</w:t>
      </w:r>
      <w:r w:rsidRPr="00E903AC">
        <w:rPr>
          <w:rFonts w:ascii="Arial" w:eastAsia="Arial" w:hAnsi="Arial" w:cs="Arial"/>
          <w:lang w:val="sk-SK"/>
        </w:rPr>
        <w:t>oužite dýchací prístroj, ochrannú prilbu a úplný ochranný oblek</w:t>
      </w:r>
    </w:p>
    <w:p w14:paraId="67CF23CF" w14:textId="77777777" w:rsidR="00E903AC" w:rsidRPr="00E903AC" w:rsidRDefault="00E903AC" w:rsidP="00E903AC">
      <w:pPr>
        <w:ind w:left="3048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- Pre ochranu osôb je možné použiť vodn</w:t>
      </w:r>
      <w:r>
        <w:rPr>
          <w:rFonts w:ascii="Arial" w:eastAsia="Arial" w:hAnsi="Arial" w:cs="Arial"/>
          <w:lang w:val="sk-SK"/>
        </w:rPr>
        <w:t>ú</w:t>
      </w:r>
      <w:r w:rsidRPr="00E903AC">
        <w:rPr>
          <w:rFonts w:ascii="Arial" w:eastAsia="Arial" w:hAnsi="Arial" w:cs="Arial"/>
          <w:lang w:val="sk-SK"/>
        </w:rPr>
        <w:t xml:space="preserve"> clonu</w:t>
      </w:r>
    </w:p>
    <w:p w14:paraId="67CF23D0" w14:textId="77777777" w:rsidR="00E903AC" w:rsidRPr="00E903AC" w:rsidRDefault="00E903AC" w:rsidP="00E903AC">
      <w:pPr>
        <w:ind w:left="3048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- Môžete tiež použiť autonómn</w:t>
      </w:r>
      <w:r>
        <w:rPr>
          <w:rFonts w:ascii="Arial" w:eastAsia="Arial" w:hAnsi="Arial" w:cs="Arial"/>
          <w:lang w:val="sk-SK"/>
        </w:rPr>
        <w:t xml:space="preserve">y </w:t>
      </w:r>
      <w:r w:rsidRPr="00E903AC">
        <w:rPr>
          <w:rFonts w:ascii="Arial" w:eastAsia="Arial" w:hAnsi="Arial" w:cs="Arial"/>
          <w:lang w:val="sk-SK"/>
        </w:rPr>
        <w:t>respirátor, najmä pri prá</w:t>
      </w:r>
      <w:r>
        <w:rPr>
          <w:rFonts w:ascii="Arial" w:eastAsia="Arial" w:hAnsi="Arial" w:cs="Arial"/>
          <w:lang w:val="sk-SK"/>
        </w:rPr>
        <w:t xml:space="preserve">ci </w:t>
      </w:r>
      <w:r w:rsidRPr="00E903AC">
        <w:rPr>
          <w:rFonts w:ascii="Arial" w:eastAsia="Arial" w:hAnsi="Arial" w:cs="Arial"/>
          <w:lang w:val="sk-SK"/>
        </w:rPr>
        <w:t>v</w:t>
      </w:r>
      <w:r>
        <w:rPr>
          <w:rFonts w:ascii="Arial" w:eastAsia="Arial" w:hAnsi="Arial" w:cs="Arial"/>
          <w:lang w:val="sk-SK"/>
        </w:rPr>
        <w:t> </w:t>
      </w:r>
      <w:r w:rsidRPr="00E903AC">
        <w:rPr>
          <w:rFonts w:ascii="Arial" w:eastAsia="Arial" w:hAnsi="Arial" w:cs="Arial"/>
          <w:lang w:val="sk-SK"/>
        </w:rPr>
        <w:t>stiesnených</w:t>
      </w:r>
      <w:r>
        <w:rPr>
          <w:rFonts w:ascii="Arial" w:eastAsia="Arial" w:hAnsi="Arial" w:cs="Arial"/>
          <w:lang w:val="sk-SK"/>
        </w:rPr>
        <w:t xml:space="preserve"> </w:t>
      </w:r>
      <w:r w:rsidRPr="00E903AC">
        <w:rPr>
          <w:rFonts w:ascii="Arial" w:eastAsia="Arial" w:hAnsi="Arial" w:cs="Arial"/>
          <w:lang w:val="sk-SK"/>
        </w:rPr>
        <w:t xml:space="preserve">a zle vetraných priestoroch a pri používaní </w:t>
      </w:r>
      <w:proofErr w:type="spellStart"/>
      <w:r w:rsidRPr="00E903AC">
        <w:rPr>
          <w:rFonts w:ascii="Arial" w:eastAsia="Arial" w:hAnsi="Arial" w:cs="Arial"/>
          <w:lang w:val="sk-SK"/>
        </w:rPr>
        <w:t>halogenovaných</w:t>
      </w:r>
      <w:proofErr w:type="spellEnd"/>
      <w:r w:rsidRPr="00E903AC">
        <w:rPr>
          <w:rFonts w:ascii="Arial" w:eastAsia="Arial" w:hAnsi="Arial" w:cs="Arial"/>
          <w:lang w:val="sk-SK"/>
        </w:rPr>
        <w:t xml:space="preserve"> hasiac</w:t>
      </w:r>
      <w:r>
        <w:rPr>
          <w:rFonts w:ascii="Arial" w:eastAsia="Arial" w:hAnsi="Arial" w:cs="Arial"/>
          <w:lang w:val="sk-SK"/>
        </w:rPr>
        <w:t>ich</w:t>
      </w:r>
      <w:r w:rsidRPr="00E903AC">
        <w:rPr>
          <w:rFonts w:ascii="Arial" w:eastAsia="Arial" w:hAnsi="Arial" w:cs="Arial"/>
          <w:lang w:val="sk-SK"/>
        </w:rPr>
        <w:t xml:space="preserve"> prostriedk</w:t>
      </w:r>
      <w:r>
        <w:rPr>
          <w:rFonts w:ascii="Arial" w:eastAsia="Arial" w:hAnsi="Arial" w:cs="Arial"/>
          <w:lang w:val="sk-SK"/>
        </w:rPr>
        <w:t xml:space="preserve">ov </w:t>
      </w:r>
      <w:r w:rsidRPr="00E903AC">
        <w:rPr>
          <w:rFonts w:ascii="Arial" w:eastAsia="Arial" w:hAnsi="Arial" w:cs="Arial"/>
          <w:lang w:val="sk-SK"/>
        </w:rPr>
        <w:t>(</w:t>
      </w:r>
      <w:proofErr w:type="spellStart"/>
      <w:r w:rsidRPr="00E903AC">
        <w:rPr>
          <w:rFonts w:ascii="Arial" w:eastAsia="Arial" w:hAnsi="Arial" w:cs="Arial"/>
          <w:lang w:val="sk-SK"/>
        </w:rPr>
        <w:t>Halon</w:t>
      </w:r>
      <w:proofErr w:type="spellEnd"/>
      <w:r w:rsidRPr="00E903AC">
        <w:rPr>
          <w:rFonts w:ascii="Arial" w:eastAsia="Arial" w:hAnsi="Arial" w:cs="Arial"/>
          <w:lang w:val="sk-SK"/>
        </w:rPr>
        <w:t xml:space="preserve"> 1211 </w:t>
      </w:r>
      <w:proofErr w:type="spellStart"/>
      <w:r w:rsidRPr="00E903AC">
        <w:rPr>
          <w:rFonts w:ascii="Arial" w:eastAsia="Arial" w:hAnsi="Arial" w:cs="Arial"/>
          <w:lang w:val="sk-SK"/>
        </w:rPr>
        <w:t>fluobren</w:t>
      </w:r>
      <w:proofErr w:type="spellEnd"/>
      <w:r w:rsidRPr="00E903AC">
        <w:rPr>
          <w:rFonts w:ascii="Arial" w:eastAsia="Arial" w:hAnsi="Arial" w:cs="Arial"/>
          <w:lang w:val="sk-SK"/>
        </w:rPr>
        <w:t xml:space="preserve">, </w:t>
      </w:r>
      <w:proofErr w:type="spellStart"/>
      <w:r w:rsidRPr="00E903AC">
        <w:rPr>
          <w:rFonts w:ascii="Arial" w:eastAsia="Arial" w:hAnsi="Arial" w:cs="Arial"/>
          <w:lang w:val="sk-SK"/>
        </w:rPr>
        <w:t>Solkan</w:t>
      </w:r>
      <w:proofErr w:type="spellEnd"/>
      <w:r w:rsidRPr="00E903AC">
        <w:rPr>
          <w:rFonts w:ascii="Arial" w:eastAsia="Arial" w:hAnsi="Arial" w:cs="Arial"/>
          <w:lang w:val="sk-SK"/>
        </w:rPr>
        <w:t xml:space="preserve"> 123, NAF atď.)</w:t>
      </w:r>
    </w:p>
    <w:p w14:paraId="67CF23D1" w14:textId="77777777" w:rsidR="00E903AC" w:rsidRPr="00E903AC" w:rsidRDefault="00E903AC" w:rsidP="00E903AC">
      <w:pPr>
        <w:ind w:left="3048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- Nádoby ochladzujte vodnou hmlou</w:t>
      </w:r>
    </w:p>
    <w:p w14:paraId="67CF23D2" w14:textId="77777777" w:rsidR="008966A2" w:rsidRDefault="008966A2" w:rsidP="00E903AC">
      <w:pPr>
        <w:rPr>
          <w:rFonts w:ascii="Arial" w:eastAsia="Arial" w:hAnsi="Arial" w:cs="Arial"/>
        </w:rPr>
      </w:pPr>
    </w:p>
    <w:p w14:paraId="67CF23D3" w14:textId="77777777" w:rsidR="00011FF0" w:rsidRDefault="00E95F41" w:rsidP="00E903A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dd</w:t>
      </w:r>
      <w:r w:rsidR="00E903AC">
        <w:rPr>
          <w:rFonts w:ascii="Arial" w:eastAsia="Arial" w:hAnsi="Arial" w:cs="Arial"/>
          <w:b/>
        </w:rPr>
        <w:t>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6            </w:t>
      </w:r>
      <w:r>
        <w:rPr>
          <w:rFonts w:ascii="Arial" w:eastAsia="Arial" w:hAnsi="Arial" w:cs="Arial"/>
          <w:b/>
          <w:spacing w:val="18"/>
        </w:rPr>
        <w:t xml:space="preserve"> </w:t>
      </w:r>
      <w:proofErr w:type="spellStart"/>
      <w:r w:rsidR="00E903AC">
        <w:rPr>
          <w:rFonts w:ascii="Arial" w:eastAsia="Arial" w:hAnsi="Arial" w:cs="Arial"/>
          <w:b/>
          <w:spacing w:val="1"/>
        </w:rPr>
        <w:t>Opatrenia</w:t>
      </w:r>
      <w:proofErr w:type="spellEnd"/>
      <w:r>
        <w:rPr>
          <w:rFonts w:ascii="Arial" w:eastAsia="Arial" w:hAnsi="Arial" w:cs="Arial"/>
          <w:b/>
          <w:spacing w:val="-8"/>
        </w:rPr>
        <w:t xml:space="preserve"> </w:t>
      </w:r>
      <w:r>
        <w:rPr>
          <w:rFonts w:ascii="Arial" w:eastAsia="Arial" w:hAnsi="Arial" w:cs="Arial"/>
          <w:b/>
        </w:rPr>
        <w:t>v</w:t>
      </w:r>
      <w:r>
        <w:rPr>
          <w:rFonts w:ascii="Arial" w:eastAsia="Arial" w:hAnsi="Arial" w:cs="Arial"/>
          <w:b/>
          <w:spacing w:val="1"/>
        </w:rPr>
        <w:t xml:space="preserve"> </w:t>
      </w:r>
      <w:proofErr w:type="spellStart"/>
      <w:r w:rsidR="00E903AC">
        <w:rPr>
          <w:rFonts w:ascii="Arial" w:eastAsia="Arial" w:hAnsi="Arial" w:cs="Arial"/>
          <w:b/>
        </w:rPr>
        <w:t>prípade</w:t>
      </w:r>
      <w:proofErr w:type="spellEnd"/>
      <w:r>
        <w:rPr>
          <w:rFonts w:ascii="Arial" w:eastAsia="Arial" w:hAnsi="Arial" w:cs="Arial"/>
          <w:b/>
          <w:spacing w:val="-7"/>
        </w:rPr>
        <w:t xml:space="preserve"> </w:t>
      </w:r>
      <w:proofErr w:type="spellStart"/>
      <w:r>
        <w:rPr>
          <w:rFonts w:ascii="Arial" w:eastAsia="Arial" w:hAnsi="Arial" w:cs="Arial"/>
          <w:b/>
          <w:spacing w:val="2"/>
        </w:rPr>
        <w:t>n</w:t>
      </w:r>
      <w:r>
        <w:rPr>
          <w:rFonts w:ascii="Arial" w:eastAsia="Arial" w:hAnsi="Arial" w:cs="Arial"/>
          <w:b/>
        </w:rPr>
        <w:t>áh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dného</w:t>
      </w:r>
      <w:proofErr w:type="spellEnd"/>
      <w:r>
        <w:rPr>
          <w:rFonts w:ascii="Arial" w:eastAsia="Arial" w:hAnsi="Arial" w:cs="Arial"/>
          <w:b/>
          <w:spacing w:val="-10"/>
        </w:rPr>
        <w:t xml:space="preserve"> </w:t>
      </w:r>
      <w:proofErr w:type="spellStart"/>
      <w:r>
        <w:rPr>
          <w:rFonts w:ascii="Arial" w:eastAsia="Arial" w:hAnsi="Arial" w:cs="Arial"/>
          <w:b/>
        </w:rPr>
        <w:t>ú</w:t>
      </w:r>
      <w:r>
        <w:rPr>
          <w:rFonts w:ascii="Arial" w:eastAsia="Arial" w:hAnsi="Arial" w:cs="Arial"/>
          <w:b/>
          <w:spacing w:val="1"/>
        </w:rPr>
        <w:t>n</w:t>
      </w:r>
      <w:r>
        <w:rPr>
          <w:rFonts w:ascii="Arial" w:eastAsia="Arial" w:hAnsi="Arial" w:cs="Arial"/>
          <w:b/>
        </w:rPr>
        <w:t>iku</w:t>
      </w:r>
      <w:proofErr w:type="spellEnd"/>
    </w:p>
    <w:p w14:paraId="67CF23D4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67CF23D5" w14:textId="1DE5CE5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6.1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Opatrenia na ochranu osôb, ochranné prostriedky a núdzové postupy:</w:t>
      </w:r>
    </w:p>
    <w:p w14:paraId="67CF23D6" w14:textId="4E89F76C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6.1.1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Pre pracovníkov mimo v prípade núdze:</w:t>
      </w:r>
    </w:p>
    <w:p w14:paraId="67CF23D7" w14:textId="77777777" w:rsidR="00E903AC" w:rsidRPr="00E903AC" w:rsidRDefault="00E903AC" w:rsidP="00C45000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Opustite zasiahnutý priestor, nefajčite, noste masku, rukavice a ochranný odev.</w:t>
      </w:r>
    </w:p>
    <w:p w14:paraId="67CF23D8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6.1.2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Pre pohotovostný personál:</w:t>
      </w:r>
    </w:p>
    <w:p w14:paraId="67CF23D9" w14:textId="77777777" w:rsidR="00E903AC" w:rsidRPr="00E903AC" w:rsidRDefault="00E903AC" w:rsidP="00E903AC">
      <w:pPr>
        <w:ind w:left="1416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Noste masku, rukavice a ochranný odev. Odstráňte všetky možné zdroje</w:t>
      </w:r>
      <w:r>
        <w:rPr>
          <w:rFonts w:ascii="Arial" w:eastAsia="Arial" w:hAnsi="Arial" w:cs="Arial"/>
          <w:lang w:val="sk-SK"/>
        </w:rPr>
        <w:t xml:space="preserve"> </w:t>
      </w:r>
      <w:r w:rsidRPr="00E903AC">
        <w:rPr>
          <w:rFonts w:ascii="Arial" w:eastAsia="Arial" w:hAnsi="Arial" w:cs="Arial"/>
          <w:lang w:val="sk-SK"/>
        </w:rPr>
        <w:t>horenia a vznietenia. Nefajčite. Zaistite účinné vyvetranie, vyprázdnite nebezpečný priestor a</w:t>
      </w:r>
    </w:p>
    <w:p w14:paraId="67CF23DA" w14:textId="77777777" w:rsidR="00E903AC" w:rsidRDefault="00E903AC" w:rsidP="00E903AC">
      <w:pPr>
        <w:ind w:left="924" w:firstLine="492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prípadne konzultujte s odborníkmi.</w:t>
      </w:r>
    </w:p>
    <w:p w14:paraId="67CF23DB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6.2</w:t>
      </w:r>
      <w:r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Opatrenia na ochranu životného prostredia:</w:t>
      </w:r>
    </w:p>
    <w:p w14:paraId="67CF23DC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K absorpcii uniknutého produktu použite zeminu alebo piesok.</w:t>
      </w:r>
    </w:p>
    <w:p w14:paraId="67CF23DD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Pokiaľ došlo k úniku do vodného toku alebo je kontaminovaná pôda alebo vegetácia,</w:t>
      </w:r>
    </w:p>
    <w:p w14:paraId="67CF23E1" w14:textId="6289763D" w:rsidR="003E51E4" w:rsidRDefault="00E903AC" w:rsidP="00C45000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informujte úrady. Pri asanácii sa riaďte platnými predpismi.</w:t>
      </w:r>
    </w:p>
    <w:p w14:paraId="67CF23E2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6.3</w:t>
      </w:r>
      <w:r w:rsidR="00E15187"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Metódy a materiál na zabránenie šíreniu a čistenie:</w:t>
      </w:r>
    </w:p>
    <w:p w14:paraId="67CF23E3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Rýchlo prípravok upracte - pre možné opätovné použitie alebo odstránenie, noste masku a</w:t>
      </w:r>
    </w:p>
    <w:p w14:paraId="67CF23E4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ochranný odev. Možno je absorpcia inertným materiálom. Zabráňte úniku do kanalizácie.</w:t>
      </w:r>
    </w:p>
    <w:p w14:paraId="67CF23E5" w14:textId="77777777" w:rsidR="00E903AC" w:rsidRPr="00E903AC" w:rsidRDefault="00E903AC" w:rsidP="00E15187">
      <w:pPr>
        <w:ind w:left="708" w:firstLine="708"/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lastRenderedPageBreak/>
        <w:t>Plochu umyte vodou a odpadmi odstráňte.</w:t>
      </w:r>
    </w:p>
    <w:p w14:paraId="67CF23E6" w14:textId="77777777" w:rsidR="00E903AC" w:rsidRPr="00E903AC" w:rsidRDefault="00E903AC" w:rsidP="00E903AC">
      <w:pPr>
        <w:rPr>
          <w:rFonts w:ascii="Arial" w:eastAsia="Arial" w:hAnsi="Arial" w:cs="Arial"/>
          <w:lang w:val="sk-SK"/>
        </w:rPr>
      </w:pPr>
      <w:r w:rsidRPr="00E903AC">
        <w:rPr>
          <w:rFonts w:ascii="Arial" w:eastAsia="Arial" w:hAnsi="Arial" w:cs="Arial"/>
          <w:lang w:val="sk-SK"/>
        </w:rPr>
        <w:t>6.4</w:t>
      </w:r>
      <w:r w:rsidR="00E15187"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Odkaz na iné oddiely:</w:t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="00E15187">
        <w:rPr>
          <w:rFonts w:ascii="Arial" w:eastAsia="Arial" w:hAnsi="Arial" w:cs="Arial"/>
          <w:lang w:val="sk-SK"/>
        </w:rPr>
        <w:tab/>
      </w:r>
      <w:r w:rsidRPr="00E903AC">
        <w:rPr>
          <w:rFonts w:ascii="Arial" w:eastAsia="Arial" w:hAnsi="Arial" w:cs="Arial"/>
          <w:lang w:val="sk-SK"/>
        </w:rPr>
        <w:t>pozri oddiel 8 a 13</w:t>
      </w:r>
    </w:p>
    <w:p w14:paraId="67CF23E7" w14:textId="77777777" w:rsidR="00011FF0" w:rsidRDefault="00011FF0">
      <w:pPr>
        <w:spacing w:before="1" w:line="100" w:lineRule="exact"/>
        <w:rPr>
          <w:sz w:val="10"/>
          <w:szCs w:val="10"/>
        </w:rPr>
      </w:pPr>
    </w:p>
    <w:p w14:paraId="67CF23E8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67CF23E9" w14:textId="77777777" w:rsidR="00011FF0" w:rsidRDefault="00E95F41" w:rsidP="00E15187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15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7            </w:t>
      </w:r>
      <w:r>
        <w:rPr>
          <w:rFonts w:ascii="Arial" w:eastAsia="Arial" w:hAnsi="Arial" w:cs="Arial"/>
          <w:b/>
          <w:spacing w:val="18"/>
        </w:rPr>
        <w:t xml:space="preserve"> </w:t>
      </w:r>
      <w:proofErr w:type="spellStart"/>
      <w:r w:rsidR="00E15187">
        <w:rPr>
          <w:rFonts w:ascii="Arial" w:eastAsia="Arial" w:hAnsi="Arial" w:cs="Arial"/>
          <w:b/>
        </w:rPr>
        <w:t>Zaobchádzanie</w:t>
      </w:r>
      <w:proofErr w:type="spellEnd"/>
      <w:r w:rsidR="00E15187">
        <w:rPr>
          <w:rFonts w:ascii="Arial" w:eastAsia="Arial" w:hAnsi="Arial" w:cs="Arial"/>
          <w:b/>
        </w:rPr>
        <w:t xml:space="preserve"> a </w:t>
      </w:r>
      <w:proofErr w:type="spellStart"/>
      <w:r w:rsidR="00E15187">
        <w:rPr>
          <w:rFonts w:ascii="Arial" w:eastAsia="Arial" w:hAnsi="Arial" w:cs="Arial"/>
          <w:b/>
        </w:rPr>
        <w:t>skladovanie</w:t>
      </w:r>
      <w:proofErr w:type="spellEnd"/>
    </w:p>
    <w:p w14:paraId="67CF23EA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67CF23EB" w14:textId="77777777" w:rsidR="00E15187" w:rsidRPr="00E15187" w:rsidRDefault="00E15187" w:rsidP="00E15187">
      <w:pPr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7.1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Opatrenia na bezpečné zaobchádzanie:</w:t>
      </w:r>
    </w:p>
    <w:p w14:paraId="67CF23EC" w14:textId="77777777" w:rsidR="00E15187" w:rsidRPr="00E15187" w:rsidRDefault="00E15187" w:rsidP="00E15187">
      <w:pPr>
        <w:ind w:left="924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Vyhnite sa kontaktu s pokožkou a inhalácii pár, pozri aj oddiel 8.</w:t>
      </w:r>
    </w:p>
    <w:p w14:paraId="67CF23EE" w14:textId="2AC9B915" w:rsidR="00E15187" w:rsidRDefault="00E15187" w:rsidP="006E39B1">
      <w:pPr>
        <w:ind w:left="924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Pri práci nejedzte a nepite.</w:t>
      </w:r>
    </w:p>
    <w:p w14:paraId="67CF23EF" w14:textId="77777777" w:rsidR="00E15187" w:rsidRPr="00E15187" w:rsidRDefault="00E15187" w:rsidP="00E15187">
      <w:pPr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7.2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Podmienky na bezpečné skladovanie látok a zmesí vrátane akejkoľvek nekompatibility:</w:t>
      </w:r>
    </w:p>
    <w:p w14:paraId="67CF23F0" w14:textId="77777777" w:rsidR="00E15187" w:rsidRPr="00E15187" w:rsidRDefault="00E15187" w:rsidP="00E15187">
      <w:pPr>
        <w:ind w:left="163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Výrobok uchovávajte v originálnych tesne uzatvorených obaloch. neskladujte výrobok</w:t>
      </w:r>
    </w:p>
    <w:p w14:paraId="67CF23F1" w14:textId="77777777" w:rsidR="00E15187" w:rsidRPr="00E15187" w:rsidRDefault="00E15187" w:rsidP="00E15187">
      <w:pPr>
        <w:ind w:left="1140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 otvorených a neoznačených nádobách. Nádoby skladujte vekom hore a bezpečne</w:t>
      </w:r>
    </w:p>
    <w:p w14:paraId="67CF23F2" w14:textId="77777777" w:rsidR="00E15187" w:rsidRPr="00E15187" w:rsidRDefault="00E15187" w:rsidP="00E15187">
      <w:pPr>
        <w:ind w:left="1140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tak, aby nedošlo k pádu a uvoľnenie. Skladujte na chladnom mieste, mimo zdrojov</w:t>
      </w:r>
    </w:p>
    <w:p w14:paraId="67CF23F3" w14:textId="77777777" w:rsidR="00E15187" w:rsidRPr="00E15187" w:rsidRDefault="00E15187" w:rsidP="00E15187">
      <w:pPr>
        <w:ind w:left="924"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vznietenia a priame slnečné žiarenie.</w:t>
      </w:r>
    </w:p>
    <w:p w14:paraId="67CF23F4" w14:textId="77777777" w:rsidR="00E15187" w:rsidRDefault="00E15187" w:rsidP="00E15187">
      <w:pPr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7.3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Špecifické konečné použitie:</w:t>
      </w:r>
      <w:r>
        <w:rPr>
          <w:rFonts w:ascii="Arial" w:eastAsia="Arial" w:hAnsi="Arial" w:cs="Arial"/>
          <w:lang w:val="sk-SK"/>
        </w:rPr>
        <w:tab/>
        <w:t>P</w:t>
      </w:r>
      <w:r w:rsidRPr="00E15187">
        <w:rPr>
          <w:rFonts w:ascii="Arial" w:eastAsia="Arial" w:hAnsi="Arial" w:cs="Arial"/>
          <w:lang w:val="sk-SK"/>
        </w:rPr>
        <w:t>riemyselné použitie:</w:t>
      </w:r>
    </w:p>
    <w:p w14:paraId="67CF23F5" w14:textId="77777777" w:rsidR="00E15187" w:rsidRDefault="00E15187" w:rsidP="00E15187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-</w:t>
      </w:r>
      <w:r>
        <w:rPr>
          <w:rFonts w:ascii="Arial" w:eastAsia="Arial" w:hAnsi="Arial" w:cs="Arial"/>
          <w:lang w:val="sk-SK"/>
        </w:rPr>
        <w:t xml:space="preserve"> </w:t>
      </w:r>
      <w:r w:rsidRPr="00E15187">
        <w:rPr>
          <w:rFonts w:ascii="Arial" w:eastAsia="Arial" w:hAnsi="Arial" w:cs="Arial"/>
          <w:lang w:val="sk-SK"/>
        </w:rPr>
        <w:t>pracujte s veľkou obozretnosťou</w:t>
      </w:r>
    </w:p>
    <w:p w14:paraId="67CF23F6" w14:textId="77777777" w:rsidR="00E15187" w:rsidRPr="00E15187" w:rsidRDefault="00E15187" w:rsidP="00E15187">
      <w:pPr>
        <w:ind w:left="3048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-</w:t>
      </w:r>
      <w:r>
        <w:rPr>
          <w:rFonts w:ascii="Arial" w:eastAsia="Arial" w:hAnsi="Arial" w:cs="Arial"/>
          <w:lang w:val="sk-SK"/>
        </w:rPr>
        <w:t xml:space="preserve"> </w:t>
      </w:r>
      <w:r w:rsidRPr="00E15187">
        <w:rPr>
          <w:rFonts w:ascii="Arial" w:eastAsia="Arial" w:hAnsi="Arial" w:cs="Arial"/>
          <w:lang w:val="sk-SK"/>
        </w:rPr>
        <w:t>skladujte na dobre vetranom mieste mimo zdrojov tepla</w:t>
      </w:r>
    </w:p>
    <w:p w14:paraId="67CF23F7" w14:textId="77777777" w:rsidR="00E15187" w:rsidRDefault="00E15187" w:rsidP="00E15187">
      <w:pPr>
        <w:ind w:left="3048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P</w:t>
      </w:r>
      <w:r w:rsidRPr="00E15187">
        <w:rPr>
          <w:rFonts w:ascii="Arial" w:eastAsia="Arial" w:hAnsi="Arial" w:cs="Arial"/>
          <w:lang w:val="sk-SK"/>
        </w:rPr>
        <w:t>rofesionálne použitie:</w:t>
      </w:r>
    </w:p>
    <w:p w14:paraId="67CF23F8" w14:textId="77777777" w:rsidR="00E15187" w:rsidRDefault="00E15187" w:rsidP="00E15187">
      <w:pPr>
        <w:ind w:left="3048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- </w:t>
      </w:r>
      <w:r w:rsidRPr="00E15187">
        <w:rPr>
          <w:rFonts w:ascii="Arial" w:eastAsia="Arial" w:hAnsi="Arial" w:cs="Arial"/>
          <w:lang w:val="sk-SK"/>
        </w:rPr>
        <w:t>pracujte s</w:t>
      </w:r>
      <w:r>
        <w:rPr>
          <w:rFonts w:ascii="Arial" w:eastAsia="Arial" w:hAnsi="Arial" w:cs="Arial"/>
          <w:lang w:val="sk-SK"/>
        </w:rPr>
        <w:t> </w:t>
      </w:r>
      <w:r w:rsidRPr="00E15187">
        <w:rPr>
          <w:rFonts w:ascii="Arial" w:eastAsia="Arial" w:hAnsi="Arial" w:cs="Arial"/>
          <w:lang w:val="sk-SK"/>
        </w:rPr>
        <w:t>opatrnosťou</w:t>
      </w:r>
    </w:p>
    <w:p w14:paraId="67CF23F9" w14:textId="77777777" w:rsidR="00E15187" w:rsidRPr="00E15187" w:rsidRDefault="00E15187" w:rsidP="00E15187">
      <w:pPr>
        <w:ind w:left="3048" w:firstLine="492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-</w:t>
      </w:r>
      <w:r>
        <w:rPr>
          <w:rFonts w:ascii="Arial" w:eastAsia="Arial" w:hAnsi="Arial" w:cs="Arial"/>
          <w:lang w:val="sk-SK"/>
        </w:rPr>
        <w:t xml:space="preserve"> </w:t>
      </w:r>
      <w:r w:rsidRPr="00E15187">
        <w:rPr>
          <w:rFonts w:ascii="Arial" w:eastAsia="Arial" w:hAnsi="Arial" w:cs="Arial"/>
          <w:lang w:val="sk-SK"/>
        </w:rPr>
        <w:t>skladujte na vetranom a chladnom mieste, v tesne uzatvorených</w:t>
      </w:r>
    </w:p>
    <w:p w14:paraId="67CF23FA" w14:textId="056E870C" w:rsidR="00E15187" w:rsidRPr="00E15187" w:rsidRDefault="00D90DEC" w:rsidP="00E15187">
      <w:pPr>
        <w:ind w:left="3048" w:firstLine="492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 xml:space="preserve">  </w:t>
      </w:r>
      <w:r w:rsidR="00E15187" w:rsidRPr="00E15187">
        <w:rPr>
          <w:rFonts w:ascii="Arial" w:eastAsia="Arial" w:hAnsi="Arial" w:cs="Arial"/>
          <w:lang w:val="sk-SK"/>
        </w:rPr>
        <w:t>obaloch</w:t>
      </w:r>
    </w:p>
    <w:p w14:paraId="67CF23FB" w14:textId="77777777" w:rsidR="00E15187" w:rsidRDefault="00E15187" w:rsidP="00E15187">
      <w:pPr>
        <w:rPr>
          <w:sz w:val="12"/>
          <w:szCs w:val="12"/>
        </w:rPr>
      </w:pPr>
    </w:p>
    <w:p w14:paraId="67CF23FC" w14:textId="77777777" w:rsidR="00011FF0" w:rsidRDefault="00E95F41" w:rsidP="00E15187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15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8            </w:t>
      </w:r>
      <w:r>
        <w:rPr>
          <w:rFonts w:ascii="Arial" w:eastAsia="Arial" w:hAnsi="Arial" w:cs="Arial"/>
          <w:b/>
          <w:spacing w:val="18"/>
        </w:rPr>
        <w:t xml:space="preserve"> </w:t>
      </w:r>
      <w:proofErr w:type="spellStart"/>
      <w:r w:rsidR="00E15187" w:rsidRPr="00E15187">
        <w:rPr>
          <w:rFonts w:ascii="Arial" w:eastAsia="Arial" w:hAnsi="Arial" w:cs="Arial"/>
          <w:b/>
          <w:spacing w:val="1"/>
        </w:rPr>
        <w:t>Kontrola</w:t>
      </w:r>
      <w:proofErr w:type="spellEnd"/>
      <w:r w:rsidR="00E15187" w:rsidRPr="00E15187">
        <w:rPr>
          <w:rFonts w:ascii="Arial" w:eastAsia="Arial" w:hAnsi="Arial" w:cs="Arial"/>
          <w:b/>
          <w:spacing w:val="1"/>
        </w:rPr>
        <w:t xml:space="preserve"> </w:t>
      </w:r>
      <w:proofErr w:type="spellStart"/>
      <w:r w:rsidR="00E15187" w:rsidRPr="00E15187">
        <w:rPr>
          <w:rFonts w:ascii="Arial" w:eastAsia="Arial" w:hAnsi="Arial" w:cs="Arial"/>
          <w:b/>
          <w:spacing w:val="1"/>
        </w:rPr>
        <w:t>expozície</w:t>
      </w:r>
      <w:proofErr w:type="spellEnd"/>
      <w:r w:rsidR="00E15187" w:rsidRPr="00E15187">
        <w:rPr>
          <w:rFonts w:ascii="Arial" w:eastAsia="Arial" w:hAnsi="Arial" w:cs="Arial"/>
          <w:b/>
          <w:spacing w:val="1"/>
        </w:rPr>
        <w:t xml:space="preserve"> / </w:t>
      </w:r>
      <w:proofErr w:type="spellStart"/>
      <w:r w:rsidR="00E15187" w:rsidRPr="00E15187">
        <w:rPr>
          <w:rFonts w:ascii="Arial" w:eastAsia="Arial" w:hAnsi="Arial" w:cs="Arial"/>
          <w:b/>
          <w:spacing w:val="1"/>
        </w:rPr>
        <w:t>osobné</w:t>
      </w:r>
      <w:proofErr w:type="spellEnd"/>
      <w:r w:rsidR="00E15187" w:rsidRPr="00E15187">
        <w:rPr>
          <w:rFonts w:ascii="Arial" w:eastAsia="Arial" w:hAnsi="Arial" w:cs="Arial"/>
          <w:b/>
          <w:spacing w:val="1"/>
        </w:rPr>
        <w:t xml:space="preserve"> </w:t>
      </w:r>
      <w:proofErr w:type="spellStart"/>
      <w:r w:rsidR="00E15187" w:rsidRPr="00E15187">
        <w:rPr>
          <w:rFonts w:ascii="Arial" w:eastAsia="Arial" w:hAnsi="Arial" w:cs="Arial"/>
          <w:b/>
          <w:spacing w:val="1"/>
        </w:rPr>
        <w:t>ochranné</w:t>
      </w:r>
      <w:proofErr w:type="spellEnd"/>
      <w:r w:rsidR="00E15187" w:rsidRPr="00E15187">
        <w:rPr>
          <w:rFonts w:ascii="Arial" w:eastAsia="Arial" w:hAnsi="Arial" w:cs="Arial"/>
          <w:b/>
          <w:spacing w:val="1"/>
        </w:rPr>
        <w:t xml:space="preserve"> </w:t>
      </w:r>
      <w:proofErr w:type="spellStart"/>
      <w:r w:rsidR="00E15187" w:rsidRPr="00E15187">
        <w:rPr>
          <w:rFonts w:ascii="Arial" w:eastAsia="Arial" w:hAnsi="Arial" w:cs="Arial"/>
          <w:b/>
          <w:spacing w:val="1"/>
        </w:rPr>
        <w:t>prostriedky</w:t>
      </w:r>
      <w:proofErr w:type="spellEnd"/>
    </w:p>
    <w:p w14:paraId="67CF23FD" w14:textId="77777777" w:rsidR="00011FF0" w:rsidRDefault="00011FF0">
      <w:pPr>
        <w:spacing w:before="8" w:line="180" w:lineRule="exact"/>
        <w:rPr>
          <w:sz w:val="18"/>
          <w:szCs w:val="18"/>
        </w:rPr>
      </w:pPr>
    </w:p>
    <w:p w14:paraId="67CF23FE" w14:textId="77777777" w:rsidR="00011FF0" w:rsidRDefault="00E95F41" w:rsidP="00E15187">
      <w:pPr>
        <w:spacing w:line="22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  <w:position w:val="-1"/>
        </w:rPr>
        <w:t xml:space="preserve">8.1      </w:t>
      </w:r>
      <w:r>
        <w:rPr>
          <w:rFonts w:ascii="Arial" w:eastAsia="Arial" w:hAnsi="Arial" w:cs="Arial"/>
          <w:spacing w:val="53"/>
          <w:position w:val="-1"/>
        </w:rPr>
        <w:t xml:space="preserve"> </w:t>
      </w:r>
      <w:proofErr w:type="spellStart"/>
      <w:r>
        <w:rPr>
          <w:rFonts w:ascii="Arial" w:eastAsia="Arial" w:hAnsi="Arial" w:cs="Arial"/>
          <w:spacing w:val="-1"/>
          <w:position w:val="-1"/>
        </w:rPr>
        <w:t>K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3"/>
          <w:position w:val="-1"/>
        </w:rPr>
        <w:t>r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spacing w:val="2"/>
          <w:position w:val="-1"/>
        </w:rPr>
        <w:t>n</w:t>
      </w:r>
      <w:r w:rsidR="00E15187">
        <w:rPr>
          <w:rFonts w:ascii="Arial" w:eastAsia="Arial" w:hAnsi="Arial" w:cs="Arial"/>
          <w:position w:val="-1"/>
        </w:rPr>
        <w:t>é</w:t>
      </w:r>
      <w:proofErr w:type="spellEnd"/>
      <w:r>
        <w:rPr>
          <w:rFonts w:ascii="Arial" w:eastAsia="Arial" w:hAnsi="Arial" w:cs="Arial"/>
          <w:spacing w:val="-8"/>
          <w:position w:val="-1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3"/>
          <w:position w:val="-1"/>
        </w:rPr>
        <w:t>r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4"/>
          <w:position w:val="-1"/>
        </w:rPr>
        <w:t>m</w:t>
      </w:r>
      <w:r>
        <w:rPr>
          <w:rFonts w:ascii="Arial" w:eastAsia="Arial" w:hAnsi="Arial" w:cs="Arial"/>
          <w:position w:val="-1"/>
        </w:rPr>
        <w:t>et</w:t>
      </w:r>
      <w:r>
        <w:rPr>
          <w:rFonts w:ascii="Arial" w:eastAsia="Arial" w:hAnsi="Arial" w:cs="Arial"/>
          <w:spacing w:val="3"/>
          <w:position w:val="-1"/>
        </w:rPr>
        <w:t>r</w:t>
      </w:r>
      <w:r w:rsidR="00E15187">
        <w:rPr>
          <w:rFonts w:ascii="Arial" w:eastAsia="Arial" w:hAnsi="Arial" w:cs="Arial"/>
          <w:position w:val="-1"/>
        </w:rPr>
        <w:t>e</w:t>
      </w:r>
      <w:proofErr w:type="spellEnd"/>
      <w:r>
        <w:rPr>
          <w:rFonts w:ascii="Arial" w:eastAsia="Arial" w:hAnsi="Arial" w:cs="Arial"/>
          <w:spacing w:val="-15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:</w:t>
      </w:r>
      <w:proofErr w:type="gramEnd"/>
    </w:p>
    <w:p w14:paraId="67CF23FF" w14:textId="77777777" w:rsidR="00011FF0" w:rsidRDefault="00011FF0">
      <w:pPr>
        <w:spacing w:before="10" w:line="220" w:lineRule="exact"/>
        <w:rPr>
          <w:sz w:val="22"/>
          <w:szCs w:val="22"/>
        </w:rPr>
      </w:pPr>
    </w:p>
    <w:tbl>
      <w:tblPr>
        <w:tblW w:w="10144" w:type="dxa"/>
        <w:tblInd w:w="2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39"/>
        <w:gridCol w:w="1276"/>
        <w:gridCol w:w="1984"/>
        <w:gridCol w:w="2410"/>
        <w:gridCol w:w="2835"/>
      </w:tblGrid>
      <w:tr w:rsidR="00450C3A" w:rsidRPr="00450C3A" w14:paraId="67CF2407" w14:textId="77777777" w:rsidTr="00450C3A">
        <w:trPr>
          <w:trHeight w:hRule="exact" w:val="442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0" w14:textId="77777777" w:rsidR="00450C3A" w:rsidRPr="00450C3A" w:rsidRDefault="00450C3A" w:rsidP="00647FF9">
            <w:pPr>
              <w:rPr>
                <w:rFonts w:ascii="Arial" w:eastAsia="Arial" w:hAnsi="Arial" w:cs="Arial"/>
              </w:rPr>
            </w:pPr>
            <w:proofErr w:type="spellStart"/>
            <w:r w:rsidRPr="00450C3A">
              <w:rPr>
                <w:rFonts w:ascii="Arial" w:eastAsia="Arial" w:hAnsi="Arial" w:cs="Arial"/>
              </w:rPr>
              <w:t>L</w:t>
            </w:r>
            <w:r w:rsidRPr="00450C3A">
              <w:rPr>
                <w:rFonts w:ascii="Arial" w:eastAsia="Arial" w:hAnsi="Arial" w:cs="Arial"/>
                <w:spacing w:val="-1"/>
              </w:rPr>
              <w:t>á</w:t>
            </w:r>
            <w:r w:rsidRPr="00450C3A">
              <w:rPr>
                <w:rFonts w:ascii="Arial" w:eastAsia="Arial" w:hAnsi="Arial" w:cs="Arial"/>
              </w:rPr>
              <w:t>t</w:t>
            </w:r>
            <w:r w:rsidRPr="00450C3A">
              <w:rPr>
                <w:rFonts w:ascii="Arial" w:eastAsia="Arial" w:hAnsi="Arial" w:cs="Arial"/>
                <w:spacing w:val="3"/>
              </w:rPr>
              <w:t>k</w:t>
            </w:r>
            <w:r w:rsidRPr="00450C3A">
              <w:rPr>
                <w:rFonts w:ascii="Arial" w:eastAsia="Arial" w:hAnsi="Arial" w:cs="Arial"/>
              </w:rPr>
              <w:t>a</w:t>
            </w:r>
            <w:proofErr w:type="spellEnd"/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1" w14:textId="77777777" w:rsidR="00450C3A" w:rsidRPr="00450C3A" w:rsidRDefault="00450C3A" w:rsidP="00647FF9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 w:rsidRPr="00450C3A">
              <w:rPr>
                <w:rFonts w:ascii="Arial" w:eastAsia="Arial" w:hAnsi="Arial" w:cs="Arial"/>
              </w:rPr>
              <w:t>Čí</w:t>
            </w:r>
            <w:r w:rsidRPr="00450C3A">
              <w:rPr>
                <w:rFonts w:ascii="Arial" w:eastAsia="Arial" w:hAnsi="Arial" w:cs="Arial"/>
                <w:spacing w:val="1"/>
              </w:rPr>
              <w:t>s</w:t>
            </w:r>
            <w:r w:rsidRPr="00450C3A">
              <w:rPr>
                <w:rFonts w:ascii="Arial" w:eastAsia="Arial" w:hAnsi="Arial" w:cs="Arial"/>
                <w:spacing w:val="-1"/>
              </w:rPr>
              <w:t>l</w:t>
            </w:r>
            <w:r w:rsidRPr="00450C3A">
              <w:rPr>
                <w:rFonts w:ascii="Arial" w:eastAsia="Arial" w:hAnsi="Arial" w:cs="Arial"/>
              </w:rPr>
              <w:t>o</w:t>
            </w:r>
            <w:proofErr w:type="spellEnd"/>
            <w:r w:rsidRPr="00450C3A">
              <w:rPr>
                <w:rFonts w:ascii="Arial" w:eastAsia="Arial" w:hAnsi="Arial" w:cs="Arial"/>
                <w:spacing w:val="-5"/>
              </w:rPr>
              <w:t xml:space="preserve"> </w:t>
            </w:r>
            <w:r w:rsidRPr="00450C3A">
              <w:rPr>
                <w:rFonts w:ascii="Arial" w:eastAsia="Arial" w:hAnsi="Arial" w:cs="Arial"/>
                <w:spacing w:val="2"/>
              </w:rPr>
              <w:t>C</w:t>
            </w:r>
            <w:r w:rsidRPr="00450C3A">
              <w:rPr>
                <w:rFonts w:ascii="Arial" w:eastAsia="Arial" w:hAnsi="Arial" w:cs="Arial"/>
                <w:spacing w:val="-1"/>
              </w:rPr>
              <w:t>A</w:t>
            </w:r>
            <w:r w:rsidRPr="00450C3A">
              <w:rPr>
                <w:rFonts w:ascii="Arial" w:eastAsia="Arial" w:hAnsi="Arial" w:cs="Arial"/>
              </w:rPr>
              <w:t>S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2" w14:textId="77777777" w:rsidR="00450C3A" w:rsidRPr="00450C3A" w:rsidRDefault="00450C3A" w:rsidP="00647FF9">
            <w:pPr>
              <w:tabs>
                <w:tab w:val="left" w:pos="3260"/>
              </w:tabs>
              <w:jc w:val="center"/>
              <w:rPr>
                <w:rFonts w:ascii="Arial" w:eastAsia="Arial" w:hAnsi="Arial" w:cs="Arial"/>
                <w:sz w:val="16"/>
              </w:rPr>
            </w:pPr>
            <w:r w:rsidRPr="00450C3A">
              <w:rPr>
                <w:rFonts w:ascii="Arial" w:eastAsia="Arial" w:hAnsi="Arial" w:cs="Arial"/>
                <w:spacing w:val="-1"/>
                <w:w w:val="99"/>
                <w:sz w:val="16"/>
              </w:rPr>
              <w:t>P</w:t>
            </w:r>
            <w:r w:rsidRPr="00450C3A">
              <w:rPr>
                <w:rFonts w:ascii="Arial" w:eastAsia="Arial" w:hAnsi="Arial" w:cs="Arial"/>
                <w:spacing w:val="1"/>
                <w:w w:val="99"/>
                <w:sz w:val="16"/>
              </w:rPr>
              <w:t>E</w:t>
            </w:r>
            <w:r w:rsidRPr="00450C3A">
              <w:rPr>
                <w:rFonts w:ascii="Arial" w:eastAsia="Arial" w:hAnsi="Arial" w:cs="Arial"/>
                <w:w w:val="99"/>
                <w:sz w:val="16"/>
              </w:rPr>
              <w:t>L</w:t>
            </w:r>
          </w:p>
          <w:p w14:paraId="67CF2403" w14:textId="77777777" w:rsidR="00450C3A" w:rsidRPr="00450C3A" w:rsidRDefault="00450C3A" w:rsidP="00647FF9">
            <w:pPr>
              <w:tabs>
                <w:tab w:val="left" w:pos="1701"/>
                <w:tab w:val="left" w:pos="2126"/>
              </w:tabs>
              <w:jc w:val="center"/>
              <w:rPr>
                <w:rFonts w:ascii="Arial" w:eastAsia="Arial" w:hAnsi="Arial" w:cs="Arial"/>
                <w:sz w:val="16"/>
              </w:rPr>
            </w:pPr>
            <w:proofErr w:type="spellStart"/>
            <w:r w:rsidRPr="00450C3A">
              <w:rPr>
                <w:rFonts w:ascii="Arial" w:eastAsia="Arial" w:hAnsi="Arial" w:cs="Arial"/>
                <w:spacing w:val="-1"/>
                <w:sz w:val="16"/>
              </w:rPr>
              <w:t>Prípu</w:t>
            </w:r>
            <w:r w:rsidRPr="00450C3A">
              <w:rPr>
                <w:rFonts w:ascii="Arial" w:eastAsia="Arial" w:hAnsi="Arial" w:cs="Arial"/>
                <w:spacing w:val="1"/>
                <w:sz w:val="16"/>
              </w:rPr>
              <w:t>st</w:t>
            </w:r>
            <w:r w:rsidRPr="00450C3A">
              <w:rPr>
                <w:rFonts w:ascii="Arial" w:eastAsia="Arial" w:hAnsi="Arial" w:cs="Arial"/>
                <w:spacing w:val="-1"/>
                <w:sz w:val="16"/>
              </w:rPr>
              <w:t>n</w:t>
            </w:r>
            <w:r w:rsidRPr="00450C3A">
              <w:rPr>
                <w:rFonts w:ascii="Arial" w:eastAsia="Arial" w:hAnsi="Arial" w:cs="Arial"/>
                <w:sz w:val="16"/>
              </w:rPr>
              <w:t>ý</w:t>
            </w:r>
            <w:proofErr w:type="spellEnd"/>
            <w:r w:rsidRPr="00450C3A"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 w:rsidRPr="00450C3A">
              <w:rPr>
                <w:rFonts w:ascii="Arial" w:eastAsia="Arial" w:hAnsi="Arial" w:cs="Arial"/>
                <w:spacing w:val="-1"/>
                <w:sz w:val="16"/>
              </w:rPr>
              <w:t>e</w:t>
            </w:r>
            <w:r w:rsidRPr="00450C3A">
              <w:rPr>
                <w:rFonts w:ascii="Arial" w:eastAsia="Arial" w:hAnsi="Arial" w:cs="Arial"/>
                <w:spacing w:val="-4"/>
                <w:sz w:val="16"/>
              </w:rPr>
              <w:t>x</w:t>
            </w:r>
            <w:r w:rsidRPr="00450C3A">
              <w:rPr>
                <w:rFonts w:ascii="Arial" w:eastAsia="Arial" w:hAnsi="Arial" w:cs="Arial"/>
                <w:spacing w:val="-1"/>
                <w:sz w:val="16"/>
              </w:rPr>
              <w:t>p</w:t>
            </w:r>
            <w:r w:rsidRPr="00450C3A">
              <w:rPr>
                <w:rFonts w:ascii="Arial" w:eastAsia="Arial" w:hAnsi="Arial" w:cs="Arial"/>
                <w:spacing w:val="2"/>
                <w:sz w:val="16"/>
              </w:rPr>
              <w:t>o</w:t>
            </w:r>
            <w:r w:rsidRPr="00450C3A">
              <w:rPr>
                <w:rFonts w:ascii="Arial" w:eastAsia="Arial" w:hAnsi="Arial" w:cs="Arial"/>
                <w:spacing w:val="-1"/>
                <w:sz w:val="16"/>
              </w:rPr>
              <w:t>z</w:t>
            </w:r>
            <w:r w:rsidRPr="00450C3A">
              <w:rPr>
                <w:rFonts w:ascii="Arial" w:eastAsia="Arial" w:hAnsi="Arial" w:cs="Arial"/>
                <w:sz w:val="16"/>
              </w:rPr>
              <w:t>i</w:t>
            </w:r>
            <w:r w:rsidRPr="00450C3A">
              <w:rPr>
                <w:rFonts w:ascii="Arial" w:eastAsia="Arial" w:hAnsi="Arial" w:cs="Arial"/>
                <w:spacing w:val="1"/>
                <w:sz w:val="16"/>
              </w:rPr>
              <w:t>č</w:t>
            </w:r>
            <w:r w:rsidRPr="00450C3A">
              <w:rPr>
                <w:rFonts w:ascii="Arial" w:eastAsia="Arial" w:hAnsi="Arial" w:cs="Arial"/>
                <w:spacing w:val="-1"/>
                <w:sz w:val="16"/>
              </w:rPr>
              <w:t>n</w:t>
            </w:r>
            <w:r w:rsidRPr="00450C3A">
              <w:rPr>
                <w:rFonts w:ascii="Arial" w:eastAsia="Arial" w:hAnsi="Arial" w:cs="Arial"/>
                <w:sz w:val="16"/>
              </w:rPr>
              <w:t>ý</w:t>
            </w:r>
            <w:proofErr w:type="spellEnd"/>
            <w:r w:rsidRPr="00450C3A">
              <w:rPr>
                <w:rFonts w:ascii="Arial" w:eastAsia="Arial" w:hAnsi="Arial" w:cs="Arial"/>
                <w:sz w:val="16"/>
              </w:rPr>
              <w:t xml:space="preserve"> l</w:t>
            </w:r>
            <w:r w:rsidRPr="00450C3A">
              <w:rPr>
                <w:rFonts w:ascii="Arial" w:eastAsia="Arial" w:hAnsi="Arial" w:cs="Arial"/>
                <w:spacing w:val="-2"/>
                <w:sz w:val="16"/>
              </w:rPr>
              <w:t>i</w:t>
            </w:r>
            <w:r w:rsidRPr="00450C3A">
              <w:rPr>
                <w:rFonts w:ascii="Arial" w:eastAsia="Arial" w:hAnsi="Arial" w:cs="Arial"/>
                <w:spacing w:val="3"/>
                <w:sz w:val="16"/>
              </w:rPr>
              <w:t>m</w:t>
            </w:r>
            <w:r w:rsidRPr="00450C3A">
              <w:rPr>
                <w:rFonts w:ascii="Arial" w:eastAsia="Arial" w:hAnsi="Arial" w:cs="Arial"/>
                <w:spacing w:val="-2"/>
                <w:sz w:val="16"/>
              </w:rPr>
              <w:t>i</w:t>
            </w:r>
            <w:r w:rsidRPr="00450C3A">
              <w:rPr>
                <w:rFonts w:ascii="Arial" w:eastAsia="Arial" w:hAnsi="Arial" w:cs="Arial"/>
                <w:sz w:val="16"/>
              </w:rPr>
              <w:t>t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4" w14:textId="77777777" w:rsidR="00450C3A" w:rsidRPr="00450C3A" w:rsidRDefault="00450C3A" w:rsidP="00647FF9">
            <w:pPr>
              <w:jc w:val="center"/>
              <w:rPr>
                <w:rFonts w:ascii="Arial" w:eastAsia="Arial" w:hAnsi="Arial" w:cs="Arial"/>
                <w:sz w:val="16"/>
              </w:rPr>
            </w:pPr>
            <w:r w:rsidRPr="00450C3A">
              <w:rPr>
                <w:rFonts w:ascii="Arial" w:eastAsia="Arial" w:hAnsi="Arial" w:cs="Arial"/>
                <w:w w:val="99"/>
                <w:sz w:val="16"/>
              </w:rPr>
              <w:t>N</w:t>
            </w:r>
            <w:r w:rsidRPr="00450C3A">
              <w:rPr>
                <w:rFonts w:ascii="Arial" w:eastAsia="Arial" w:hAnsi="Arial" w:cs="Arial"/>
                <w:spacing w:val="-1"/>
                <w:w w:val="99"/>
                <w:sz w:val="16"/>
              </w:rPr>
              <w:t>P</w:t>
            </w:r>
            <w:r w:rsidRPr="00450C3A">
              <w:rPr>
                <w:rFonts w:ascii="Arial" w:eastAsia="Arial" w:hAnsi="Arial" w:cs="Arial"/>
                <w:w w:val="99"/>
                <w:sz w:val="16"/>
              </w:rPr>
              <w:t>K</w:t>
            </w:r>
            <w:r w:rsidRPr="00450C3A">
              <w:rPr>
                <w:rFonts w:ascii="Arial" w:eastAsia="Arial" w:hAnsi="Arial" w:cs="Arial"/>
                <w:spacing w:val="3"/>
                <w:w w:val="99"/>
                <w:sz w:val="16"/>
              </w:rPr>
              <w:t>-</w:t>
            </w:r>
            <w:r w:rsidRPr="00450C3A">
              <w:rPr>
                <w:rFonts w:ascii="Arial" w:eastAsia="Arial" w:hAnsi="Arial" w:cs="Arial"/>
                <w:w w:val="99"/>
                <w:sz w:val="16"/>
              </w:rPr>
              <w:t>P</w:t>
            </w:r>
          </w:p>
          <w:p w14:paraId="67CF2405" w14:textId="77777777" w:rsidR="00450C3A" w:rsidRPr="00450C3A" w:rsidRDefault="00450C3A" w:rsidP="00647FF9">
            <w:pPr>
              <w:jc w:val="center"/>
              <w:rPr>
                <w:rFonts w:ascii="Arial" w:eastAsia="Arial" w:hAnsi="Arial" w:cs="Arial"/>
                <w:sz w:val="16"/>
              </w:rPr>
            </w:pPr>
            <w:proofErr w:type="spellStart"/>
            <w:r w:rsidRPr="00450C3A">
              <w:rPr>
                <w:rFonts w:ascii="Arial" w:eastAsia="Arial" w:hAnsi="Arial" w:cs="Arial"/>
                <w:spacing w:val="-1"/>
                <w:sz w:val="16"/>
              </w:rPr>
              <w:t>najvyššia</w:t>
            </w:r>
            <w:proofErr w:type="spellEnd"/>
            <w:r w:rsidRPr="00450C3A">
              <w:rPr>
                <w:rFonts w:ascii="Arial" w:eastAsia="Arial" w:hAnsi="Arial" w:cs="Arial"/>
                <w:sz w:val="16"/>
              </w:rPr>
              <w:t xml:space="preserve"> </w:t>
            </w:r>
            <w:proofErr w:type="spellStart"/>
            <w:r w:rsidRPr="00450C3A">
              <w:rPr>
                <w:rFonts w:ascii="Arial" w:eastAsia="Arial" w:hAnsi="Arial" w:cs="Arial"/>
                <w:spacing w:val="-1"/>
                <w:sz w:val="16"/>
              </w:rPr>
              <w:t>prípustná</w:t>
            </w:r>
            <w:proofErr w:type="spellEnd"/>
            <w:r w:rsidRPr="00450C3A">
              <w:rPr>
                <w:rFonts w:ascii="Arial" w:eastAsia="Arial" w:hAnsi="Arial" w:cs="Arial"/>
                <w:spacing w:val="-2"/>
                <w:sz w:val="16"/>
              </w:rPr>
              <w:t xml:space="preserve"> </w:t>
            </w:r>
            <w:proofErr w:type="spellStart"/>
            <w:r w:rsidRPr="00450C3A">
              <w:rPr>
                <w:rFonts w:ascii="Arial" w:eastAsia="Arial" w:hAnsi="Arial" w:cs="Arial"/>
                <w:spacing w:val="1"/>
                <w:sz w:val="16"/>
              </w:rPr>
              <w:t>koncentrácia</w:t>
            </w:r>
            <w:proofErr w:type="spellEnd"/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6" w14:textId="77777777" w:rsidR="00450C3A" w:rsidRPr="00450C3A" w:rsidRDefault="00450C3A" w:rsidP="00647FF9">
            <w:pPr>
              <w:jc w:val="center"/>
              <w:rPr>
                <w:rFonts w:ascii="Arial" w:eastAsia="Arial" w:hAnsi="Arial" w:cs="Arial"/>
                <w:w w:val="99"/>
              </w:rPr>
            </w:pPr>
            <w:proofErr w:type="spellStart"/>
            <w:r w:rsidRPr="00450C3A">
              <w:rPr>
                <w:rFonts w:ascii="Arial" w:eastAsia="Arial" w:hAnsi="Arial" w:cs="Arial"/>
                <w:w w:val="99"/>
              </w:rPr>
              <w:t>Poznámka</w:t>
            </w:r>
            <w:proofErr w:type="spellEnd"/>
          </w:p>
        </w:tc>
      </w:tr>
      <w:tr w:rsidR="00450C3A" w14:paraId="67CF240D" w14:textId="77777777" w:rsidTr="00450C3A">
        <w:trPr>
          <w:trHeight w:hRule="exact" w:val="420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8" w14:textId="77777777" w:rsidR="00450C3A" w:rsidRDefault="00450C3A" w:rsidP="00647FF9">
            <w:pPr>
              <w:spacing w:line="220" w:lineRule="exac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  <w:spacing w:val="2"/>
              </w:rPr>
              <w:t>H</w:t>
            </w:r>
            <w:r>
              <w:rPr>
                <w:rFonts w:ascii="Arial" w:eastAsia="Arial" w:hAnsi="Arial" w:cs="Arial"/>
                <w:spacing w:val="-4"/>
              </w:rPr>
              <w:t>y</w:t>
            </w:r>
            <w:r>
              <w:rPr>
                <w:rFonts w:ascii="Arial" w:eastAsia="Arial" w:hAnsi="Arial" w:cs="Arial"/>
              </w:rPr>
              <w:t>dro</w:t>
            </w:r>
            <w:r>
              <w:rPr>
                <w:rFonts w:ascii="Arial" w:eastAsia="Arial" w:hAnsi="Arial" w:cs="Arial"/>
                <w:spacing w:val="1"/>
              </w:rPr>
              <w:t>xi</w:t>
            </w:r>
            <w:r>
              <w:rPr>
                <w:rFonts w:ascii="Arial" w:eastAsia="Arial" w:hAnsi="Arial" w:cs="Arial"/>
              </w:rPr>
              <w:t>d</w:t>
            </w:r>
            <w:proofErr w:type="spellEnd"/>
            <w:r>
              <w:rPr>
                <w:rFonts w:ascii="Arial" w:eastAsia="Arial" w:hAnsi="Arial" w:cs="Arial"/>
                <w:spacing w:val="-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so</w:t>
            </w:r>
            <w:r>
              <w:rPr>
                <w:rFonts w:ascii="Arial" w:eastAsia="Arial" w:hAnsi="Arial" w:cs="Arial"/>
                <w:spacing w:val="1"/>
              </w:rPr>
              <w:t>d</w:t>
            </w:r>
            <w:r>
              <w:rPr>
                <w:rFonts w:ascii="Arial" w:eastAsia="Arial" w:hAnsi="Arial" w:cs="Arial"/>
                <w:spacing w:val="2"/>
              </w:rPr>
              <w:t>n</w:t>
            </w:r>
            <w:r>
              <w:rPr>
                <w:rFonts w:ascii="Arial" w:eastAsia="Arial" w:hAnsi="Arial" w:cs="Arial"/>
              </w:rPr>
              <w:t>ý</w:t>
            </w:r>
            <w:proofErr w:type="spellEnd"/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9" w14:textId="77777777" w:rsidR="00450C3A" w:rsidRDefault="00450C3A" w:rsidP="00647FF9">
            <w:pPr>
              <w:spacing w:line="220" w:lineRule="exact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1310</w:t>
            </w:r>
            <w:r>
              <w:rPr>
                <w:rFonts w:ascii="Arial" w:eastAsia="Arial" w:hAnsi="Arial" w:cs="Arial"/>
                <w:spacing w:val="3"/>
              </w:rPr>
              <w:t>-</w:t>
            </w:r>
            <w:r>
              <w:rPr>
                <w:rFonts w:ascii="Arial" w:eastAsia="Arial" w:hAnsi="Arial" w:cs="Arial"/>
              </w:rPr>
              <w:t>73</w:t>
            </w:r>
            <w:r>
              <w:rPr>
                <w:rFonts w:ascii="Arial" w:eastAsia="Arial" w:hAnsi="Arial" w:cs="Arial"/>
                <w:spacing w:val="1"/>
              </w:rPr>
              <w:t>-</w:t>
            </w: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A" w14:textId="77777777" w:rsidR="00450C3A" w:rsidRDefault="00450C3A" w:rsidP="008966A2">
            <w:pPr>
              <w:spacing w:line="220" w:lineRule="exact"/>
              <w:jc w:val="center"/>
              <w:rPr>
                <w:rFonts w:ascii="Arial" w:eastAsia="Arial" w:hAnsi="Arial" w:cs="Arial"/>
                <w:sz w:val="13"/>
                <w:szCs w:val="13"/>
              </w:rPr>
            </w:pPr>
            <w:r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  <w:spacing w:val="-1"/>
              </w:rPr>
              <w:t xml:space="preserve"> </w:t>
            </w:r>
            <w:r>
              <w:rPr>
                <w:rFonts w:ascii="Arial" w:eastAsia="Arial" w:hAnsi="Arial" w:cs="Arial"/>
                <w:spacing w:val="4"/>
              </w:rPr>
              <w:t>m</w:t>
            </w:r>
            <w:r>
              <w:rPr>
                <w:rFonts w:ascii="Arial" w:eastAsia="Arial" w:hAnsi="Arial" w:cs="Arial"/>
              </w:rPr>
              <w:t>g</w:t>
            </w:r>
            <w:r>
              <w:rPr>
                <w:rFonts w:ascii="Arial" w:eastAsia="Arial" w:hAnsi="Arial" w:cs="Arial"/>
                <w:spacing w:val="-3"/>
              </w:rPr>
              <w:t>/</w:t>
            </w:r>
            <w:r>
              <w:rPr>
                <w:rFonts w:ascii="Arial" w:eastAsia="Arial" w:hAnsi="Arial" w:cs="Arial"/>
                <w:spacing w:val="5"/>
              </w:rPr>
              <w:t>m</w:t>
            </w:r>
            <w:r>
              <w:rPr>
                <w:rFonts w:ascii="Arial" w:eastAsia="Arial" w:hAnsi="Arial" w:cs="Arial"/>
                <w:position w:val="10"/>
                <w:sz w:val="13"/>
                <w:szCs w:val="13"/>
              </w:rPr>
              <w:t>3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B" w14:textId="77777777" w:rsidR="00450C3A" w:rsidRPr="00450C3A" w:rsidRDefault="00450C3A" w:rsidP="00647FF9">
            <w:pPr>
              <w:spacing w:line="220" w:lineRule="exact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450C3A">
              <w:rPr>
                <w:rFonts w:ascii="Arial" w:eastAsia="Arial" w:hAnsi="Arial" w:cs="Arial"/>
                <w:szCs w:val="16"/>
              </w:rPr>
              <w:t>2</w:t>
            </w:r>
            <w:r w:rsidRPr="00450C3A">
              <w:rPr>
                <w:rFonts w:ascii="Arial" w:eastAsia="Arial" w:hAnsi="Arial" w:cs="Arial"/>
                <w:spacing w:val="-1"/>
                <w:szCs w:val="16"/>
              </w:rPr>
              <w:t xml:space="preserve"> </w:t>
            </w:r>
            <w:r w:rsidRPr="00450C3A">
              <w:rPr>
                <w:rFonts w:ascii="Arial" w:eastAsia="Arial" w:hAnsi="Arial" w:cs="Arial"/>
                <w:spacing w:val="4"/>
                <w:w w:val="99"/>
                <w:szCs w:val="16"/>
              </w:rPr>
              <w:t>m</w:t>
            </w:r>
            <w:r w:rsidRPr="00450C3A">
              <w:rPr>
                <w:rFonts w:ascii="Arial" w:eastAsia="Arial" w:hAnsi="Arial" w:cs="Arial"/>
                <w:w w:val="99"/>
                <w:szCs w:val="16"/>
              </w:rPr>
              <w:t>g</w:t>
            </w:r>
            <w:r w:rsidRPr="00450C3A">
              <w:rPr>
                <w:rFonts w:ascii="Arial" w:eastAsia="Arial" w:hAnsi="Arial" w:cs="Arial"/>
                <w:spacing w:val="-3"/>
                <w:w w:val="99"/>
                <w:szCs w:val="16"/>
              </w:rPr>
              <w:t>/</w:t>
            </w:r>
            <w:r w:rsidRPr="00450C3A">
              <w:rPr>
                <w:rFonts w:ascii="Arial" w:eastAsia="Arial" w:hAnsi="Arial" w:cs="Arial"/>
                <w:spacing w:val="5"/>
                <w:w w:val="99"/>
                <w:szCs w:val="16"/>
              </w:rPr>
              <w:t>m</w:t>
            </w:r>
            <w:r w:rsidRPr="00450C3A">
              <w:rPr>
                <w:rFonts w:ascii="Arial" w:eastAsia="Arial" w:hAnsi="Arial" w:cs="Arial"/>
                <w:w w:val="99"/>
                <w:position w:val="10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C" w14:textId="6DB29831" w:rsidR="00450C3A" w:rsidRPr="00450C3A" w:rsidRDefault="007B76A2" w:rsidP="007B6DBF">
            <w:pPr>
              <w:spacing w:line="220" w:lineRule="exact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ráždi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sliznic</w:t>
            </w:r>
            <w:r w:rsidR="004F4ADA">
              <w:rPr>
                <w:rFonts w:ascii="Arial" w:eastAsia="Arial" w:hAnsi="Arial" w:cs="Arial"/>
                <w:sz w:val="14"/>
                <w:szCs w:val="14"/>
              </w:rPr>
              <w:t>u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(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oči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,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dýchacie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cesty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), resp.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kož</w:t>
            </w:r>
            <w:r w:rsidR="004F4ADA">
              <w:rPr>
                <w:rFonts w:ascii="Arial" w:eastAsia="Arial" w:hAnsi="Arial" w:cs="Arial"/>
                <w:sz w:val="14"/>
                <w:szCs w:val="14"/>
              </w:rPr>
              <w:t>u</w:t>
            </w:r>
            <w:proofErr w:type="spellEnd"/>
          </w:p>
        </w:tc>
      </w:tr>
      <w:tr w:rsidR="00450C3A" w14:paraId="67CF2415" w14:textId="77777777" w:rsidTr="00450C3A">
        <w:trPr>
          <w:trHeight w:hRule="exact" w:val="1165"/>
        </w:trPr>
        <w:tc>
          <w:tcPr>
            <w:tcW w:w="16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E" w14:textId="77777777" w:rsidR="00450C3A" w:rsidRDefault="00450C3A" w:rsidP="00647FF9">
            <w:pPr>
              <w:spacing w:line="220" w:lineRule="exact"/>
              <w:rPr>
                <w:rFonts w:ascii="Arial" w:eastAsia="Arial" w:hAnsi="Arial" w:cs="Arial"/>
                <w:spacing w:val="2"/>
              </w:rPr>
            </w:pPr>
            <w:r w:rsidRPr="00450C3A">
              <w:rPr>
                <w:rFonts w:ascii="Arial" w:eastAsia="Arial" w:hAnsi="Arial" w:cs="Arial"/>
                <w:spacing w:val="2"/>
              </w:rPr>
              <w:t>2-Butoxyethanol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0F" w14:textId="77777777" w:rsidR="00450C3A" w:rsidRDefault="00450C3A" w:rsidP="00647FF9">
            <w:pPr>
              <w:spacing w:line="220" w:lineRule="exact"/>
              <w:jc w:val="center"/>
              <w:rPr>
                <w:rFonts w:ascii="Arial" w:eastAsia="Arial" w:hAnsi="Arial" w:cs="Arial"/>
              </w:rPr>
            </w:pPr>
            <w:r w:rsidRPr="00450C3A">
              <w:rPr>
                <w:rFonts w:ascii="Arial" w:eastAsia="Arial" w:hAnsi="Arial" w:cs="Arial"/>
              </w:rPr>
              <w:t>111-76-2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10" w14:textId="77777777" w:rsidR="00450C3A" w:rsidRDefault="00450C3A" w:rsidP="008966A2">
            <w:pPr>
              <w:spacing w:line="220" w:lineRule="exact"/>
              <w:jc w:val="center"/>
              <w:rPr>
                <w:rFonts w:ascii="Arial" w:eastAsia="Arial" w:hAnsi="Arial" w:cs="Arial"/>
              </w:rPr>
            </w:pPr>
            <w:r w:rsidRPr="00450C3A">
              <w:rPr>
                <w:rFonts w:ascii="Arial" w:eastAsia="Arial" w:hAnsi="Arial" w:cs="Arial"/>
              </w:rPr>
              <w:t>100 mg/m3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11" w14:textId="77777777" w:rsidR="00450C3A" w:rsidRPr="00647FF9" w:rsidRDefault="00450C3A" w:rsidP="00647FF9">
            <w:pPr>
              <w:spacing w:line="220" w:lineRule="exact"/>
              <w:jc w:val="center"/>
              <w:rPr>
                <w:rFonts w:ascii="Arial" w:eastAsia="Arial" w:hAnsi="Arial" w:cs="Arial"/>
                <w:szCs w:val="16"/>
              </w:rPr>
            </w:pPr>
            <w:r w:rsidRPr="00450C3A">
              <w:rPr>
                <w:rFonts w:ascii="Arial" w:eastAsia="Arial" w:hAnsi="Arial" w:cs="Arial"/>
                <w:szCs w:val="16"/>
              </w:rPr>
              <w:t>200 mg/m3</w:t>
            </w:r>
          </w:p>
        </w:tc>
        <w:tc>
          <w:tcPr>
            <w:tcW w:w="2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CF2412" w14:textId="4BF6D243" w:rsidR="00450C3A" w:rsidRDefault="004F4ADA" w:rsidP="00A951F8">
            <w:pPr>
              <w:spacing w:line="220" w:lineRule="exact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p</w:t>
            </w:r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ri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expozícii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sa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významne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uplatňuje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prenikanie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látky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kožou</w:t>
            </w:r>
            <w:proofErr w:type="spellEnd"/>
          </w:p>
          <w:p w14:paraId="67CF2413" w14:textId="651AD6CC" w:rsidR="00450C3A" w:rsidRDefault="007B6DBF" w:rsidP="00A951F8">
            <w:pPr>
              <w:spacing w:line="220" w:lineRule="exact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d</w:t>
            </w:r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ráždi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sliznic</w:t>
            </w:r>
            <w:r w:rsidR="00D77CB9">
              <w:rPr>
                <w:rFonts w:ascii="Arial" w:eastAsia="Arial" w:hAnsi="Arial" w:cs="Arial"/>
                <w:sz w:val="14"/>
                <w:szCs w:val="14"/>
              </w:rPr>
              <w:t>u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(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oči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,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dýchacie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cesty</w:t>
            </w:r>
            <w:proofErr w:type="spellEnd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 xml:space="preserve">), resp. </w:t>
            </w:r>
            <w:proofErr w:type="spellStart"/>
            <w:r w:rsidR="00450C3A" w:rsidRPr="00450C3A">
              <w:rPr>
                <w:rFonts w:ascii="Arial" w:eastAsia="Arial" w:hAnsi="Arial" w:cs="Arial"/>
                <w:sz w:val="14"/>
                <w:szCs w:val="14"/>
              </w:rPr>
              <w:t>kož</w:t>
            </w:r>
            <w:r w:rsidR="00D77CB9">
              <w:rPr>
                <w:rFonts w:ascii="Arial" w:eastAsia="Arial" w:hAnsi="Arial" w:cs="Arial"/>
                <w:sz w:val="14"/>
                <w:szCs w:val="14"/>
              </w:rPr>
              <w:t>u</w:t>
            </w:r>
            <w:proofErr w:type="spellEnd"/>
          </w:p>
          <w:p w14:paraId="58DB74BA" w14:textId="6EC3C412" w:rsidR="007B6DBF" w:rsidRDefault="006D44F2" w:rsidP="00A951F8">
            <w:pPr>
              <w:spacing w:line="220" w:lineRule="exact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(BET) v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moči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alebo</w:t>
            </w:r>
            <w:proofErr w:type="spellEnd"/>
            <w:r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  <w:szCs w:val="14"/>
              </w:rPr>
              <w:t>krvi</w:t>
            </w:r>
            <w:proofErr w:type="spellEnd"/>
          </w:p>
          <w:p w14:paraId="67CF2414" w14:textId="18815E7C" w:rsidR="00450C3A" w:rsidRPr="00450C3A" w:rsidRDefault="00450C3A" w:rsidP="00A951F8">
            <w:pPr>
              <w:spacing w:line="220" w:lineRule="exact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="00D77CB9">
              <w:rPr>
                <w:rFonts w:ascii="Arial" w:eastAsia="Arial" w:hAnsi="Arial" w:cs="Arial"/>
                <w:sz w:val="14"/>
                <w:szCs w:val="14"/>
              </w:rPr>
              <w:t>f</w:t>
            </w:r>
            <w:r w:rsidRPr="00450C3A">
              <w:rPr>
                <w:rFonts w:ascii="Arial" w:eastAsia="Arial" w:hAnsi="Arial" w:cs="Arial"/>
                <w:sz w:val="14"/>
                <w:szCs w:val="14"/>
              </w:rPr>
              <w:t>aktor</w:t>
            </w:r>
            <w:proofErr w:type="spellEnd"/>
            <w:r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Pr="00450C3A">
              <w:rPr>
                <w:rFonts w:ascii="Arial" w:eastAsia="Arial" w:hAnsi="Arial" w:cs="Arial"/>
                <w:sz w:val="14"/>
                <w:szCs w:val="14"/>
              </w:rPr>
              <w:t>prepočtu</w:t>
            </w:r>
            <w:proofErr w:type="spellEnd"/>
            <w:r w:rsidRPr="00450C3A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  <w:proofErr w:type="spellStart"/>
            <w:r w:rsidRPr="00450C3A">
              <w:rPr>
                <w:rFonts w:ascii="Arial" w:eastAsia="Arial" w:hAnsi="Arial" w:cs="Arial"/>
                <w:sz w:val="14"/>
                <w:szCs w:val="14"/>
              </w:rPr>
              <w:t>na</w:t>
            </w:r>
            <w:proofErr w:type="spellEnd"/>
            <w:r w:rsidRPr="00450C3A">
              <w:rPr>
                <w:rFonts w:ascii="Arial" w:eastAsia="Arial" w:hAnsi="Arial" w:cs="Arial"/>
                <w:sz w:val="14"/>
                <w:szCs w:val="14"/>
              </w:rPr>
              <w:t xml:space="preserve"> ppm = 0,20</w:t>
            </w:r>
            <w:r w:rsidR="00D77CB9">
              <w:rPr>
                <w:rFonts w:ascii="Arial" w:eastAsia="Arial" w:hAnsi="Arial" w:cs="Arial"/>
                <w:sz w:val="14"/>
                <w:szCs w:val="14"/>
              </w:rPr>
              <w:t>4</w:t>
            </w:r>
          </w:p>
        </w:tc>
      </w:tr>
    </w:tbl>
    <w:p w14:paraId="67CF2416" w14:textId="77777777" w:rsidR="00011FF0" w:rsidRDefault="00011FF0">
      <w:pPr>
        <w:spacing w:before="8" w:line="140" w:lineRule="exact"/>
        <w:rPr>
          <w:sz w:val="14"/>
          <w:szCs w:val="14"/>
        </w:rPr>
      </w:pPr>
    </w:p>
    <w:p w14:paraId="67CF2417" w14:textId="77777777" w:rsidR="00E15187" w:rsidRDefault="00E15187" w:rsidP="00E15187">
      <w:pPr>
        <w:spacing w:line="22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</w:t>
      </w:r>
      <w:r w:rsidRPr="00E15187">
        <w:rPr>
          <w:rFonts w:ascii="Arial" w:eastAsia="Arial" w:hAnsi="Arial" w:cs="Arial"/>
        </w:rPr>
        <w:t xml:space="preserve">.2. 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Obmedzovanie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expozície</w:t>
      </w:r>
      <w:proofErr w:type="spellEnd"/>
      <w:r w:rsidRPr="00E15187">
        <w:rPr>
          <w:rFonts w:ascii="Arial" w:eastAsia="Arial" w:hAnsi="Arial" w:cs="Arial"/>
        </w:rPr>
        <w:t xml:space="preserve">: </w:t>
      </w:r>
    </w:p>
    <w:p w14:paraId="67CF2418" w14:textId="77777777" w:rsidR="00E15187" w:rsidRDefault="00E15187" w:rsidP="00E15187">
      <w:pPr>
        <w:spacing w:line="220" w:lineRule="exact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8.2.1 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Vhodné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technické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kontroly</w:t>
      </w:r>
      <w:proofErr w:type="spellEnd"/>
      <w:r w:rsidRPr="00E15187">
        <w:rPr>
          <w:rFonts w:ascii="Arial" w:eastAsia="Arial" w:hAnsi="Arial" w:cs="Arial"/>
        </w:rPr>
        <w:t xml:space="preserve">: </w:t>
      </w:r>
      <w:r w:rsidR="00647FF9"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nie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sú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stanovené</w:t>
      </w:r>
      <w:proofErr w:type="spellEnd"/>
      <w:r w:rsidRPr="00E15187">
        <w:rPr>
          <w:rFonts w:ascii="Arial" w:eastAsia="Arial" w:hAnsi="Arial" w:cs="Arial"/>
        </w:rPr>
        <w:t xml:space="preserve"> </w:t>
      </w:r>
    </w:p>
    <w:p w14:paraId="67CF2419" w14:textId="77777777" w:rsidR="00E15187" w:rsidRDefault="00E15187" w:rsidP="00E15187">
      <w:pPr>
        <w:spacing w:line="220" w:lineRule="exact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>8.2.2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Individuálne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ochranné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opatrenia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vrátane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osobných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ochranných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prostriedkov</w:t>
      </w:r>
      <w:proofErr w:type="spellEnd"/>
      <w:r w:rsidRPr="00E15187">
        <w:rPr>
          <w:rFonts w:ascii="Arial" w:eastAsia="Arial" w:hAnsi="Arial" w:cs="Arial"/>
        </w:rPr>
        <w:t xml:space="preserve">: </w:t>
      </w:r>
    </w:p>
    <w:p w14:paraId="67CF241A" w14:textId="77777777" w:rsidR="00E15187" w:rsidRDefault="00E15187" w:rsidP="00E15187">
      <w:pPr>
        <w:spacing w:line="220" w:lineRule="exact"/>
        <w:ind w:firstLine="708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a) </w:t>
      </w:r>
      <w:proofErr w:type="spellStart"/>
      <w:r w:rsidRPr="00E15187">
        <w:rPr>
          <w:rFonts w:ascii="Arial" w:eastAsia="Arial" w:hAnsi="Arial" w:cs="Arial"/>
        </w:rPr>
        <w:t>ochrana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očí</w:t>
      </w:r>
      <w:proofErr w:type="spellEnd"/>
      <w:r w:rsidRPr="00E15187">
        <w:rPr>
          <w:rFonts w:ascii="Arial" w:eastAsia="Arial" w:hAnsi="Arial" w:cs="Arial"/>
        </w:rPr>
        <w:t xml:space="preserve"> a </w:t>
      </w:r>
      <w:proofErr w:type="spellStart"/>
      <w:r w:rsidRPr="00E15187">
        <w:rPr>
          <w:rFonts w:ascii="Arial" w:eastAsia="Arial" w:hAnsi="Arial" w:cs="Arial"/>
        </w:rPr>
        <w:t>tváre</w:t>
      </w:r>
      <w:proofErr w:type="spellEnd"/>
      <w:r w:rsidRPr="00E15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pri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práci</w:t>
      </w:r>
      <w:proofErr w:type="spellEnd"/>
      <w:r w:rsidRPr="00E15187">
        <w:rPr>
          <w:rFonts w:ascii="Arial" w:eastAsia="Arial" w:hAnsi="Arial" w:cs="Arial"/>
        </w:rPr>
        <w:t xml:space="preserve"> s </w:t>
      </w:r>
      <w:proofErr w:type="spellStart"/>
      <w:r w:rsidRPr="00E15187">
        <w:rPr>
          <w:rFonts w:ascii="Arial" w:eastAsia="Arial" w:hAnsi="Arial" w:cs="Arial"/>
        </w:rPr>
        <w:t>koncentrovaným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prípravkom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noste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ochranné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okuliare</w:t>
      </w:r>
      <w:proofErr w:type="spellEnd"/>
      <w:r w:rsidRPr="00E15187">
        <w:rPr>
          <w:rFonts w:ascii="Arial" w:eastAsia="Arial" w:hAnsi="Arial" w:cs="Arial"/>
        </w:rPr>
        <w:t xml:space="preserve"> </w:t>
      </w:r>
    </w:p>
    <w:p w14:paraId="67CF241B" w14:textId="77777777" w:rsidR="00E15187" w:rsidRDefault="00E15187" w:rsidP="00E15187">
      <w:pPr>
        <w:spacing w:line="220" w:lineRule="exact"/>
        <w:ind w:left="3540" w:hanging="2832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b) </w:t>
      </w:r>
      <w:proofErr w:type="spellStart"/>
      <w:r w:rsidRPr="00E15187">
        <w:rPr>
          <w:rFonts w:ascii="Arial" w:eastAsia="Arial" w:hAnsi="Arial" w:cs="Arial"/>
        </w:rPr>
        <w:t>ochrana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kože</w:t>
      </w:r>
      <w:proofErr w:type="spellEnd"/>
      <w:r w:rsidRPr="00E15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pri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práci</w:t>
      </w:r>
      <w:proofErr w:type="spellEnd"/>
      <w:r w:rsidRPr="00E15187">
        <w:rPr>
          <w:rFonts w:ascii="Arial" w:eastAsia="Arial" w:hAnsi="Arial" w:cs="Arial"/>
        </w:rPr>
        <w:t xml:space="preserve"> s </w:t>
      </w:r>
      <w:proofErr w:type="spellStart"/>
      <w:r w:rsidRPr="00E15187">
        <w:rPr>
          <w:rFonts w:ascii="Arial" w:eastAsia="Arial" w:hAnsi="Arial" w:cs="Arial"/>
        </w:rPr>
        <w:t>koncentrovaným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prípravkom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noste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chemicky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odolné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ochranné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rukavice</w:t>
      </w:r>
      <w:proofErr w:type="spellEnd"/>
      <w:r w:rsidRPr="00E15187">
        <w:rPr>
          <w:rFonts w:ascii="Arial" w:eastAsia="Arial" w:hAnsi="Arial" w:cs="Arial"/>
        </w:rPr>
        <w:t xml:space="preserve"> a </w:t>
      </w:r>
      <w:proofErr w:type="spellStart"/>
      <w:r w:rsidRPr="00E15187">
        <w:rPr>
          <w:rFonts w:ascii="Arial" w:eastAsia="Arial" w:hAnsi="Arial" w:cs="Arial"/>
        </w:rPr>
        <w:t>pracovný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odev</w:t>
      </w:r>
      <w:proofErr w:type="spellEnd"/>
      <w:r w:rsidRPr="00E15187">
        <w:rPr>
          <w:rFonts w:ascii="Arial" w:eastAsia="Arial" w:hAnsi="Arial" w:cs="Arial"/>
        </w:rPr>
        <w:t xml:space="preserve"> </w:t>
      </w:r>
    </w:p>
    <w:p w14:paraId="67CF241C" w14:textId="77777777" w:rsidR="00E15187" w:rsidRDefault="00E15187" w:rsidP="00E15187">
      <w:pPr>
        <w:spacing w:line="220" w:lineRule="exact"/>
        <w:ind w:firstLine="708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c) </w:t>
      </w:r>
      <w:proofErr w:type="spellStart"/>
      <w:r w:rsidRPr="00E15187">
        <w:rPr>
          <w:rFonts w:ascii="Arial" w:eastAsia="Arial" w:hAnsi="Arial" w:cs="Arial"/>
        </w:rPr>
        <w:t>ochrana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dýchacích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ciest</w:t>
      </w:r>
      <w:proofErr w:type="spellEnd"/>
      <w:r w:rsidRPr="00E15187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nie</w:t>
      </w:r>
      <w:proofErr w:type="spellEnd"/>
      <w:r w:rsidRPr="00E15187">
        <w:rPr>
          <w:rFonts w:ascii="Arial" w:eastAsia="Arial" w:hAnsi="Arial" w:cs="Arial"/>
        </w:rPr>
        <w:t xml:space="preserve"> je </w:t>
      </w:r>
      <w:proofErr w:type="spellStart"/>
      <w:r w:rsidRPr="00E15187">
        <w:rPr>
          <w:rFonts w:ascii="Arial" w:eastAsia="Arial" w:hAnsi="Arial" w:cs="Arial"/>
        </w:rPr>
        <w:t>nutná</w:t>
      </w:r>
      <w:proofErr w:type="spellEnd"/>
      <w:r w:rsidRPr="00E15187">
        <w:rPr>
          <w:rFonts w:ascii="Arial" w:eastAsia="Arial" w:hAnsi="Arial" w:cs="Arial"/>
        </w:rPr>
        <w:t xml:space="preserve"> </w:t>
      </w:r>
    </w:p>
    <w:p w14:paraId="67CF241D" w14:textId="77777777" w:rsidR="00E15187" w:rsidRDefault="00E15187" w:rsidP="00E15187">
      <w:pPr>
        <w:spacing w:line="220" w:lineRule="exact"/>
        <w:ind w:firstLine="708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d) </w:t>
      </w:r>
      <w:proofErr w:type="spellStart"/>
      <w:r w:rsidRPr="00E15187">
        <w:rPr>
          <w:rFonts w:ascii="Arial" w:eastAsia="Arial" w:hAnsi="Arial" w:cs="Arial"/>
        </w:rPr>
        <w:t>tepelné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nebezpečenstvo</w:t>
      </w:r>
      <w:proofErr w:type="spellEnd"/>
      <w:r w:rsidRPr="00E15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opatrenia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nie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sú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stanovená</w:t>
      </w:r>
      <w:proofErr w:type="spellEnd"/>
      <w:r w:rsidRPr="00E15187">
        <w:rPr>
          <w:rFonts w:ascii="Arial" w:eastAsia="Arial" w:hAnsi="Arial" w:cs="Arial"/>
        </w:rPr>
        <w:t xml:space="preserve"> </w:t>
      </w:r>
    </w:p>
    <w:p w14:paraId="67CF241E" w14:textId="77777777" w:rsidR="00E15187" w:rsidRDefault="00E15187" w:rsidP="00E15187">
      <w:pPr>
        <w:spacing w:line="220" w:lineRule="exact"/>
        <w:rPr>
          <w:rFonts w:ascii="Arial" w:eastAsia="Arial" w:hAnsi="Arial" w:cs="Arial"/>
        </w:rPr>
      </w:pPr>
      <w:r w:rsidRPr="00E15187">
        <w:rPr>
          <w:rFonts w:ascii="Arial" w:eastAsia="Arial" w:hAnsi="Arial" w:cs="Arial"/>
        </w:rPr>
        <w:t xml:space="preserve">8.2.3 </w:t>
      </w:r>
      <w:r>
        <w:rPr>
          <w:rFonts w:ascii="Arial" w:eastAsia="Arial" w:hAnsi="Arial" w:cs="Arial"/>
        </w:rPr>
        <w:tab/>
      </w:r>
      <w:proofErr w:type="spellStart"/>
      <w:r w:rsidRPr="00E15187">
        <w:rPr>
          <w:rFonts w:ascii="Arial" w:eastAsia="Arial" w:hAnsi="Arial" w:cs="Arial"/>
        </w:rPr>
        <w:t>Obmedzovanie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expozície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životného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prostredia</w:t>
      </w:r>
      <w:proofErr w:type="spellEnd"/>
      <w:r w:rsidRPr="00E15187">
        <w:rPr>
          <w:rFonts w:ascii="Arial" w:eastAsia="Arial" w:hAnsi="Arial" w:cs="Arial"/>
        </w:rPr>
        <w:t xml:space="preserve">: </w:t>
      </w:r>
    </w:p>
    <w:p w14:paraId="67CF241F" w14:textId="77777777" w:rsidR="00011FF0" w:rsidRDefault="00E15187" w:rsidP="00E15187">
      <w:pPr>
        <w:spacing w:line="220" w:lineRule="exact"/>
        <w:ind w:left="708" w:firstLine="708"/>
        <w:rPr>
          <w:rFonts w:ascii="Arial" w:eastAsia="Arial" w:hAnsi="Arial" w:cs="Arial"/>
        </w:rPr>
      </w:pPr>
      <w:proofErr w:type="spellStart"/>
      <w:r w:rsidRPr="00E15187">
        <w:rPr>
          <w:rFonts w:ascii="Arial" w:eastAsia="Arial" w:hAnsi="Arial" w:cs="Arial"/>
        </w:rPr>
        <w:t>Používajte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obvyklé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pracovné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postupy</w:t>
      </w:r>
      <w:proofErr w:type="spellEnd"/>
      <w:r w:rsidRPr="00E15187">
        <w:rPr>
          <w:rFonts w:ascii="Arial" w:eastAsia="Arial" w:hAnsi="Arial" w:cs="Arial"/>
        </w:rPr>
        <w:t xml:space="preserve">, aby </w:t>
      </w:r>
      <w:proofErr w:type="spellStart"/>
      <w:r w:rsidRPr="00E15187">
        <w:rPr>
          <w:rFonts w:ascii="Arial" w:eastAsia="Arial" w:hAnsi="Arial" w:cs="Arial"/>
        </w:rPr>
        <w:t>nedošlo</w:t>
      </w:r>
      <w:proofErr w:type="spellEnd"/>
      <w:r w:rsidRPr="00E15187">
        <w:rPr>
          <w:rFonts w:ascii="Arial" w:eastAsia="Arial" w:hAnsi="Arial" w:cs="Arial"/>
        </w:rPr>
        <w:t xml:space="preserve"> k </w:t>
      </w:r>
      <w:proofErr w:type="spellStart"/>
      <w:r w:rsidRPr="00E15187">
        <w:rPr>
          <w:rFonts w:ascii="Arial" w:eastAsia="Arial" w:hAnsi="Arial" w:cs="Arial"/>
        </w:rPr>
        <w:t>znečisteniu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životného</w:t>
      </w:r>
      <w:proofErr w:type="spellEnd"/>
      <w:r w:rsidRPr="00E15187">
        <w:rPr>
          <w:rFonts w:ascii="Arial" w:eastAsia="Arial" w:hAnsi="Arial" w:cs="Arial"/>
        </w:rPr>
        <w:t xml:space="preserve"> </w:t>
      </w:r>
      <w:proofErr w:type="spellStart"/>
      <w:r w:rsidRPr="00E15187">
        <w:rPr>
          <w:rFonts w:ascii="Arial" w:eastAsia="Arial" w:hAnsi="Arial" w:cs="Arial"/>
        </w:rPr>
        <w:t>prostredia</w:t>
      </w:r>
      <w:proofErr w:type="spellEnd"/>
      <w:r w:rsidRPr="00E15187">
        <w:rPr>
          <w:rFonts w:ascii="Arial" w:eastAsia="Arial" w:hAnsi="Arial" w:cs="Arial"/>
        </w:rPr>
        <w:t>.</w:t>
      </w:r>
    </w:p>
    <w:p w14:paraId="67CF2420" w14:textId="77777777" w:rsidR="00011FF0" w:rsidRDefault="00011FF0">
      <w:pPr>
        <w:spacing w:before="8" w:line="220" w:lineRule="exact"/>
        <w:rPr>
          <w:sz w:val="22"/>
          <w:szCs w:val="22"/>
        </w:rPr>
      </w:pPr>
    </w:p>
    <w:p w14:paraId="67CF2421" w14:textId="77777777" w:rsidR="00011FF0" w:rsidRDefault="00E95F41" w:rsidP="00E15187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15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9            </w:t>
      </w:r>
      <w:r>
        <w:rPr>
          <w:rFonts w:ascii="Arial" w:eastAsia="Arial" w:hAnsi="Arial" w:cs="Arial"/>
          <w:b/>
          <w:spacing w:val="18"/>
        </w:rPr>
        <w:t xml:space="preserve"> </w:t>
      </w:r>
      <w:proofErr w:type="spellStart"/>
      <w:r>
        <w:rPr>
          <w:rFonts w:ascii="Arial" w:eastAsia="Arial" w:hAnsi="Arial" w:cs="Arial"/>
          <w:b/>
        </w:rPr>
        <w:t>F</w:t>
      </w:r>
      <w:r>
        <w:rPr>
          <w:rFonts w:ascii="Arial" w:eastAsia="Arial" w:hAnsi="Arial" w:cs="Arial"/>
          <w:b/>
          <w:spacing w:val="-3"/>
        </w:rPr>
        <w:t>y</w:t>
      </w:r>
      <w:r>
        <w:rPr>
          <w:rFonts w:ascii="Arial" w:eastAsia="Arial" w:hAnsi="Arial" w:cs="Arial"/>
          <w:b/>
          <w:spacing w:val="1"/>
        </w:rPr>
        <w:t>z</w:t>
      </w:r>
      <w:r>
        <w:rPr>
          <w:rFonts w:ascii="Arial" w:eastAsia="Arial" w:hAnsi="Arial" w:cs="Arial"/>
          <w:b/>
        </w:rPr>
        <w:t>i</w:t>
      </w:r>
      <w:r>
        <w:rPr>
          <w:rFonts w:ascii="Arial" w:eastAsia="Arial" w:hAnsi="Arial" w:cs="Arial"/>
          <w:b/>
          <w:spacing w:val="2"/>
        </w:rPr>
        <w:t>k</w:t>
      </w:r>
      <w:r>
        <w:rPr>
          <w:rFonts w:ascii="Arial" w:eastAsia="Arial" w:hAnsi="Arial" w:cs="Arial"/>
          <w:b/>
        </w:rPr>
        <w:t>áln</w:t>
      </w:r>
      <w:r w:rsidR="00E15187">
        <w:rPr>
          <w:rFonts w:ascii="Arial" w:eastAsia="Arial" w:hAnsi="Arial" w:cs="Arial"/>
          <w:b/>
        </w:rPr>
        <w:t>e</w:t>
      </w:r>
      <w:proofErr w:type="spellEnd"/>
      <w:r>
        <w:rPr>
          <w:rFonts w:ascii="Arial" w:eastAsia="Arial" w:hAnsi="Arial" w:cs="Arial"/>
          <w:b/>
          <w:spacing w:val="-6"/>
        </w:rPr>
        <w:t xml:space="preserve"> </w:t>
      </w:r>
      <w:r>
        <w:rPr>
          <w:rFonts w:ascii="Arial" w:eastAsia="Arial" w:hAnsi="Arial" w:cs="Arial"/>
          <w:b/>
        </w:rPr>
        <w:t>a</w:t>
      </w:r>
      <w:r>
        <w:rPr>
          <w:rFonts w:ascii="Arial" w:eastAsia="Arial" w:hAnsi="Arial" w:cs="Arial"/>
          <w:b/>
          <w:spacing w:val="-1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he</w:t>
      </w:r>
      <w:r>
        <w:rPr>
          <w:rFonts w:ascii="Arial" w:eastAsia="Arial" w:hAnsi="Arial" w:cs="Arial"/>
          <w:b/>
          <w:spacing w:val="2"/>
        </w:rPr>
        <w:t>m</w:t>
      </w:r>
      <w:r>
        <w:rPr>
          <w:rFonts w:ascii="Arial" w:eastAsia="Arial" w:hAnsi="Arial" w:cs="Arial"/>
          <w:b/>
        </w:rPr>
        <w:t>ic</w:t>
      </w:r>
      <w:r>
        <w:rPr>
          <w:rFonts w:ascii="Arial" w:eastAsia="Arial" w:hAnsi="Arial" w:cs="Arial"/>
          <w:b/>
          <w:spacing w:val="1"/>
        </w:rPr>
        <w:t>k</w:t>
      </w:r>
      <w:r>
        <w:rPr>
          <w:rFonts w:ascii="Arial" w:eastAsia="Arial" w:hAnsi="Arial" w:cs="Arial"/>
          <w:b/>
        </w:rPr>
        <w:t>é</w:t>
      </w:r>
      <w:proofErr w:type="spellEnd"/>
      <w:r>
        <w:rPr>
          <w:rFonts w:ascii="Arial" w:eastAsia="Arial" w:hAnsi="Arial" w:cs="Arial"/>
          <w:b/>
          <w:spacing w:val="-9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</w:rPr>
        <w:t>v</w:t>
      </w:r>
      <w:r>
        <w:rPr>
          <w:rFonts w:ascii="Arial" w:eastAsia="Arial" w:hAnsi="Arial" w:cs="Arial"/>
          <w:b/>
        </w:rPr>
        <w:t>la</w:t>
      </w:r>
      <w:r>
        <w:rPr>
          <w:rFonts w:ascii="Arial" w:eastAsia="Arial" w:hAnsi="Arial" w:cs="Arial"/>
          <w:b/>
          <w:spacing w:val="1"/>
        </w:rPr>
        <w:t>st</w:t>
      </w:r>
      <w:r>
        <w:rPr>
          <w:rFonts w:ascii="Arial" w:eastAsia="Arial" w:hAnsi="Arial" w:cs="Arial"/>
          <w:b/>
        </w:rPr>
        <w:t>nosti</w:t>
      </w:r>
      <w:proofErr w:type="spellEnd"/>
    </w:p>
    <w:p w14:paraId="67CF2422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67CF2423" w14:textId="77777777" w:rsidR="00E15187" w:rsidRPr="00E15187" w:rsidRDefault="00E95F41" w:rsidP="00E15187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</w:rPr>
        <w:t>9</w:t>
      </w:r>
      <w:r w:rsidR="00E15187">
        <w:rPr>
          <w:rFonts w:ascii="Arial" w:eastAsia="Arial" w:hAnsi="Arial" w:cs="Arial"/>
          <w:lang w:val="sk-SK"/>
        </w:rPr>
        <w:t>.1</w:t>
      </w:r>
      <w:r w:rsidR="00E15187">
        <w:rPr>
          <w:rFonts w:ascii="Arial" w:eastAsia="Arial" w:hAnsi="Arial" w:cs="Arial"/>
          <w:lang w:val="sk-SK"/>
        </w:rPr>
        <w:tab/>
      </w:r>
      <w:r w:rsidR="00E15187" w:rsidRPr="00E15187">
        <w:rPr>
          <w:rFonts w:ascii="Arial" w:eastAsia="Arial" w:hAnsi="Arial" w:cs="Arial"/>
          <w:lang w:val="sk-SK"/>
        </w:rPr>
        <w:t>Informácie o základných fyzikálnych a chemických vlastnostiach:</w:t>
      </w:r>
    </w:p>
    <w:p w14:paraId="67CF2424" w14:textId="2503D33D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a) vzhľad: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644DF7">
        <w:rPr>
          <w:rFonts w:ascii="Arial" w:eastAsia="Arial" w:hAnsi="Arial" w:cs="Arial"/>
          <w:lang w:val="sk-SK"/>
        </w:rPr>
        <w:t>svetlo žltá tekutina</w:t>
      </w:r>
    </w:p>
    <w:p w14:paraId="67CF2425" w14:textId="3A90A569" w:rsid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b) zápach: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644DF7">
        <w:rPr>
          <w:rFonts w:ascii="Arial" w:eastAsia="Arial" w:hAnsi="Arial" w:cs="Arial"/>
          <w:lang w:val="sk-SK"/>
        </w:rPr>
        <w:t>z vôňou</w:t>
      </w:r>
    </w:p>
    <w:p w14:paraId="67CF2426" w14:textId="77777777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 xml:space="preserve">c) prahová hodnota zápachu: </w:t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neurčená</w:t>
      </w:r>
    </w:p>
    <w:p w14:paraId="67CF2427" w14:textId="12D8E5F0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d) pH: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450C3A" w:rsidRPr="00450C3A">
        <w:rPr>
          <w:rFonts w:ascii="Arial" w:eastAsia="Arial" w:hAnsi="Arial" w:cs="Arial"/>
          <w:lang w:val="sk-SK"/>
        </w:rPr>
        <w:t>11,</w:t>
      </w:r>
      <w:r w:rsidR="00644DF7">
        <w:rPr>
          <w:rFonts w:ascii="Arial" w:eastAsia="Arial" w:hAnsi="Arial" w:cs="Arial"/>
          <w:lang w:val="sk-SK"/>
        </w:rPr>
        <w:t>0</w:t>
      </w:r>
      <w:r w:rsidR="00450C3A" w:rsidRPr="00450C3A">
        <w:rPr>
          <w:rFonts w:ascii="Arial" w:eastAsia="Arial" w:hAnsi="Arial" w:cs="Arial"/>
          <w:lang w:val="sk-SK"/>
        </w:rPr>
        <w:t xml:space="preserve"> ± 0,3 pri 20 ° C</w:t>
      </w:r>
    </w:p>
    <w:p w14:paraId="67CF2428" w14:textId="77777777" w:rsidR="00E15187" w:rsidRPr="00E15187" w:rsidRDefault="00E15187" w:rsidP="00E15187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e) bod topenia / tuhnutia:</w:t>
      </w:r>
      <w:r>
        <w:rPr>
          <w:rFonts w:ascii="Arial" w:eastAsia="Arial" w:hAnsi="Arial" w:cs="Arial"/>
          <w:lang w:val="sk-SK"/>
        </w:rPr>
        <w:tab/>
      </w:r>
      <w:r w:rsidR="00647FF9">
        <w:rPr>
          <w:rFonts w:ascii="Arial" w:eastAsia="Arial" w:hAnsi="Arial" w:cs="Arial"/>
          <w:lang w:val="sk-SK"/>
        </w:rPr>
        <w:t>-</w:t>
      </w:r>
      <w:r w:rsidR="003D393F">
        <w:rPr>
          <w:rFonts w:ascii="Arial" w:eastAsia="Arial" w:hAnsi="Arial" w:cs="Arial"/>
          <w:lang w:val="sk-SK"/>
        </w:rPr>
        <w:t>1</w:t>
      </w:r>
      <w:r w:rsidR="00450C3A">
        <w:rPr>
          <w:rFonts w:ascii="Arial" w:eastAsia="Arial" w:hAnsi="Arial" w:cs="Arial"/>
          <w:lang w:val="sk-SK"/>
        </w:rPr>
        <w:t>0</w:t>
      </w:r>
      <w:r w:rsidRPr="00E15187">
        <w:rPr>
          <w:rFonts w:ascii="Arial" w:eastAsia="Arial" w:hAnsi="Arial" w:cs="Arial"/>
          <w:lang w:val="sk-SK"/>
        </w:rPr>
        <w:t xml:space="preserve"> ° C</w:t>
      </w:r>
    </w:p>
    <w:p w14:paraId="67CF242C" w14:textId="39648C4D" w:rsidR="003E51E4" w:rsidRDefault="00E15187" w:rsidP="009B6746">
      <w:pPr>
        <w:ind w:firstLine="708"/>
        <w:rPr>
          <w:rFonts w:ascii="Arial" w:eastAsia="Arial" w:hAnsi="Arial" w:cs="Arial"/>
          <w:lang w:val="sk-SK"/>
        </w:rPr>
      </w:pPr>
      <w:r w:rsidRPr="00E15187">
        <w:rPr>
          <w:rFonts w:ascii="Arial" w:eastAsia="Arial" w:hAnsi="Arial" w:cs="Arial"/>
          <w:lang w:val="sk-SK"/>
        </w:rPr>
        <w:t>f) počiatočná teplota varu a rozmedzie varu: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E15187">
        <w:rPr>
          <w:rFonts w:ascii="Arial" w:eastAsia="Arial" w:hAnsi="Arial" w:cs="Arial"/>
          <w:lang w:val="sk-SK"/>
        </w:rPr>
        <w:t>10</w:t>
      </w:r>
      <w:r w:rsidR="00647FF9">
        <w:rPr>
          <w:rFonts w:ascii="Arial" w:eastAsia="Arial" w:hAnsi="Arial" w:cs="Arial"/>
          <w:lang w:val="sk-SK"/>
        </w:rPr>
        <w:t>0</w:t>
      </w:r>
      <w:r w:rsidRPr="00E15187">
        <w:rPr>
          <w:rFonts w:ascii="Arial" w:eastAsia="Arial" w:hAnsi="Arial" w:cs="Arial"/>
          <w:lang w:val="sk-SK"/>
        </w:rPr>
        <w:t xml:space="preserve"> ° C</w:t>
      </w:r>
    </w:p>
    <w:p w14:paraId="67CF242D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g) bod vzplanutia: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horľavý (ASTM D92)</w:t>
      </w:r>
    </w:p>
    <w:p w14:paraId="67CF242E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h) rýchlosť odparovania: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nestanovená</w:t>
      </w:r>
    </w:p>
    <w:p w14:paraId="67CF242F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i)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horľavosť (tuhá látka, plyn):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horľavý</w:t>
      </w:r>
    </w:p>
    <w:p w14:paraId="67CF2430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j)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horné / dolné limity horľavosti alebo výbušnosti: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horľavý</w:t>
      </w:r>
    </w:p>
    <w:p w14:paraId="67CF2431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k) tlak pary: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nestanovený</w:t>
      </w:r>
    </w:p>
    <w:p w14:paraId="67CF2432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l)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hustota pary: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nestanovená</w:t>
      </w:r>
    </w:p>
    <w:p w14:paraId="67CF2433" w14:textId="3167B953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m) relatívna hustota: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AB0B1A" w:rsidRPr="00AB0B1A">
        <w:rPr>
          <w:rFonts w:ascii="Arial" w:eastAsia="Arial" w:hAnsi="Arial" w:cs="Arial"/>
          <w:lang w:val="sk-SK"/>
        </w:rPr>
        <w:t>1,08 ± 0,0</w:t>
      </w:r>
      <w:r w:rsidR="009B6746">
        <w:rPr>
          <w:rFonts w:ascii="Arial" w:eastAsia="Arial" w:hAnsi="Arial" w:cs="Arial"/>
          <w:lang w:val="sk-SK"/>
        </w:rPr>
        <w:t>3</w:t>
      </w:r>
      <w:r w:rsidR="00AB0B1A" w:rsidRPr="00AB0B1A">
        <w:rPr>
          <w:rFonts w:ascii="Arial" w:eastAsia="Arial" w:hAnsi="Arial" w:cs="Arial"/>
          <w:lang w:val="sk-SK"/>
        </w:rPr>
        <w:t xml:space="preserve"> pri 20 ° C</w:t>
      </w:r>
    </w:p>
    <w:p w14:paraId="67CF2434" w14:textId="2AEBF002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n) rozpustnosť: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AB0B1A">
        <w:rPr>
          <w:rFonts w:ascii="Arial" w:eastAsia="Arial" w:hAnsi="Arial" w:cs="Arial"/>
          <w:lang w:val="sk-SK"/>
        </w:rPr>
        <w:t>rozpustný vo vode</w:t>
      </w:r>
      <w:r w:rsidR="002E0366">
        <w:rPr>
          <w:rFonts w:ascii="Arial" w:eastAsia="Arial" w:hAnsi="Arial" w:cs="Arial"/>
          <w:lang w:val="sk-SK"/>
        </w:rPr>
        <w:t xml:space="preserve"> a alkohole</w:t>
      </w:r>
    </w:p>
    <w:p w14:paraId="67CF2435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lastRenderedPageBreak/>
        <w:t>o) rozdeľovací koeficient n-</w:t>
      </w:r>
      <w:proofErr w:type="spellStart"/>
      <w:r w:rsidRPr="00682187">
        <w:rPr>
          <w:rFonts w:ascii="Arial" w:eastAsia="Arial" w:hAnsi="Arial" w:cs="Arial"/>
          <w:lang w:val="sk-SK"/>
        </w:rPr>
        <w:t>oktanol</w:t>
      </w:r>
      <w:proofErr w:type="spellEnd"/>
      <w:r w:rsidRPr="00682187">
        <w:rPr>
          <w:rFonts w:ascii="Arial" w:eastAsia="Arial" w:hAnsi="Arial" w:cs="Arial"/>
          <w:lang w:val="sk-SK"/>
        </w:rPr>
        <w:t xml:space="preserve"> / voda: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nestanovený</w:t>
      </w:r>
    </w:p>
    <w:p w14:paraId="67CF2436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p) teplota samovznietenia: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horľavý</w:t>
      </w:r>
    </w:p>
    <w:p w14:paraId="67CF2437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q) teplota rozkladu: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nestanovená</w:t>
      </w:r>
    </w:p>
    <w:p w14:paraId="67CF2438" w14:textId="271C306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r) viskozita: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6346E2" w:rsidRPr="00682187">
        <w:rPr>
          <w:rFonts w:ascii="Arial" w:eastAsia="Arial" w:hAnsi="Arial" w:cs="Arial"/>
          <w:lang w:val="sk-SK"/>
        </w:rPr>
        <w:t>nestanovená</w:t>
      </w:r>
    </w:p>
    <w:p w14:paraId="67CF2439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s) výbušné vlastnosti: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nie je výbušný</w:t>
      </w:r>
    </w:p>
    <w:p w14:paraId="67CF243A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t) oxidačné vlastnosti: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647FF9" w:rsidRPr="00647FF9">
        <w:rPr>
          <w:rFonts w:ascii="Arial" w:eastAsia="Arial" w:hAnsi="Arial" w:cs="Arial"/>
          <w:lang w:val="sk-SK"/>
        </w:rPr>
        <w:t>nie je oxidujúci</w:t>
      </w:r>
    </w:p>
    <w:p w14:paraId="67CF243B" w14:textId="77777777" w:rsidR="00682187" w:rsidRPr="00682187" w:rsidRDefault="00682187" w:rsidP="00682187">
      <w:pPr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9.2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Ďalšie informácie: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neuvedené</w:t>
      </w:r>
    </w:p>
    <w:p w14:paraId="67CF243C" w14:textId="77777777" w:rsidR="00682187" w:rsidRPr="00E15187" w:rsidRDefault="00682187" w:rsidP="00E15187">
      <w:pPr>
        <w:ind w:firstLine="708"/>
        <w:rPr>
          <w:rFonts w:ascii="Arial" w:eastAsia="Arial" w:hAnsi="Arial" w:cs="Arial"/>
          <w:lang w:val="sk-SK"/>
        </w:rPr>
      </w:pPr>
    </w:p>
    <w:p w14:paraId="67CF243D" w14:textId="77777777" w:rsidR="00011FF0" w:rsidRDefault="00011FF0">
      <w:pPr>
        <w:spacing w:before="1" w:line="100" w:lineRule="exact"/>
        <w:rPr>
          <w:sz w:val="10"/>
          <w:szCs w:val="10"/>
        </w:rPr>
      </w:pPr>
    </w:p>
    <w:p w14:paraId="67CF243E" w14:textId="77777777" w:rsidR="00011FF0" w:rsidRDefault="00E95F41" w:rsidP="00682187">
      <w:pPr>
        <w:spacing w:line="220" w:lineRule="exact"/>
        <w:rPr>
          <w:rFonts w:ascii="Arial" w:eastAsia="Arial" w:hAnsi="Arial" w:cs="Arial"/>
          <w:b/>
          <w:position w:val="-1"/>
        </w:rPr>
      </w:pPr>
      <w:proofErr w:type="spellStart"/>
      <w:r>
        <w:rPr>
          <w:rFonts w:ascii="Arial" w:eastAsia="Arial" w:hAnsi="Arial" w:cs="Arial"/>
          <w:b/>
          <w:spacing w:val="1"/>
          <w:position w:val="-1"/>
        </w:rPr>
        <w:t>O</w:t>
      </w:r>
      <w:r>
        <w:rPr>
          <w:rFonts w:ascii="Arial" w:eastAsia="Arial" w:hAnsi="Arial" w:cs="Arial"/>
          <w:b/>
          <w:position w:val="-1"/>
        </w:rPr>
        <w:t>dd</w:t>
      </w:r>
      <w:r w:rsidR="00682187">
        <w:rPr>
          <w:rFonts w:ascii="Arial" w:eastAsia="Arial" w:hAnsi="Arial" w:cs="Arial"/>
          <w:b/>
          <w:position w:val="-1"/>
        </w:rPr>
        <w:t>ie</w:t>
      </w:r>
      <w:r>
        <w:rPr>
          <w:rFonts w:ascii="Arial" w:eastAsia="Arial" w:hAnsi="Arial" w:cs="Arial"/>
          <w:b/>
          <w:position w:val="-1"/>
        </w:rPr>
        <w:t>l</w:t>
      </w:r>
      <w:proofErr w:type="spellEnd"/>
      <w:r>
        <w:rPr>
          <w:rFonts w:ascii="Arial" w:eastAsia="Arial" w:hAnsi="Arial" w:cs="Arial"/>
          <w:b/>
          <w:spacing w:val="-5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 xml:space="preserve">10          </w:t>
      </w:r>
      <w:r>
        <w:rPr>
          <w:rFonts w:ascii="Arial" w:eastAsia="Arial" w:hAnsi="Arial" w:cs="Arial"/>
          <w:b/>
          <w:spacing w:val="17"/>
          <w:position w:val="-1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  <w:position w:val="-1"/>
        </w:rPr>
        <w:t>Stabilita</w:t>
      </w:r>
      <w:proofErr w:type="spellEnd"/>
      <w:r>
        <w:rPr>
          <w:rFonts w:ascii="Arial" w:eastAsia="Arial" w:hAnsi="Arial" w:cs="Arial"/>
          <w:b/>
          <w:spacing w:val="-7"/>
          <w:position w:val="-1"/>
        </w:rPr>
        <w:t xml:space="preserve"> </w:t>
      </w:r>
      <w:r>
        <w:rPr>
          <w:rFonts w:ascii="Arial" w:eastAsia="Arial" w:hAnsi="Arial" w:cs="Arial"/>
          <w:b/>
          <w:position w:val="-1"/>
        </w:rPr>
        <w:t>a</w:t>
      </w:r>
      <w:r>
        <w:rPr>
          <w:rFonts w:ascii="Arial" w:eastAsia="Arial" w:hAnsi="Arial" w:cs="Arial"/>
          <w:b/>
          <w:spacing w:val="1"/>
          <w:position w:val="-1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  <w:position w:val="-1"/>
        </w:rPr>
        <w:t>r</w:t>
      </w:r>
      <w:r>
        <w:rPr>
          <w:rFonts w:ascii="Arial" w:eastAsia="Arial" w:hAnsi="Arial" w:cs="Arial"/>
          <w:b/>
          <w:spacing w:val="2"/>
          <w:position w:val="-1"/>
        </w:rPr>
        <w:t>e</w:t>
      </w:r>
      <w:r>
        <w:rPr>
          <w:rFonts w:ascii="Arial" w:eastAsia="Arial" w:hAnsi="Arial" w:cs="Arial"/>
          <w:b/>
          <w:position w:val="-1"/>
        </w:rPr>
        <w:t>a</w:t>
      </w:r>
      <w:r>
        <w:rPr>
          <w:rFonts w:ascii="Arial" w:eastAsia="Arial" w:hAnsi="Arial" w:cs="Arial"/>
          <w:b/>
          <w:spacing w:val="-1"/>
          <w:position w:val="-1"/>
        </w:rPr>
        <w:t>k</w:t>
      </w:r>
      <w:r>
        <w:rPr>
          <w:rFonts w:ascii="Arial" w:eastAsia="Arial" w:hAnsi="Arial" w:cs="Arial"/>
          <w:b/>
          <w:spacing w:val="1"/>
          <w:position w:val="-1"/>
        </w:rPr>
        <w:t>t</w:t>
      </w:r>
      <w:r>
        <w:rPr>
          <w:rFonts w:ascii="Arial" w:eastAsia="Arial" w:hAnsi="Arial" w:cs="Arial"/>
          <w:b/>
          <w:position w:val="-1"/>
        </w:rPr>
        <w:t>i</w:t>
      </w:r>
      <w:r>
        <w:rPr>
          <w:rFonts w:ascii="Arial" w:eastAsia="Arial" w:hAnsi="Arial" w:cs="Arial"/>
          <w:b/>
          <w:spacing w:val="2"/>
          <w:position w:val="-1"/>
        </w:rPr>
        <w:t>v</w:t>
      </w:r>
      <w:r>
        <w:rPr>
          <w:rFonts w:ascii="Arial" w:eastAsia="Arial" w:hAnsi="Arial" w:cs="Arial"/>
          <w:b/>
          <w:position w:val="-1"/>
        </w:rPr>
        <w:t>ita</w:t>
      </w:r>
      <w:proofErr w:type="spellEnd"/>
    </w:p>
    <w:p w14:paraId="67CF243F" w14:textId="77777777" w:rsidR="00682187" w:rsidRDefault="00682187" w:rsidP="00682187">
      <w:pPr>
        <w:spacing w:line="220" w:lineRule="exact"/>
        <w:rPr>
          <w:rFonts w:ascii="Arial" w:eastAsia="Arial" w:hAnsi="Arial" w:cs="Arial"/>
          <w:b/>
          <w:position w:val="-1"/>
        </w:rPr>
      </w:pPr>
    </w:p>
    <w:p w14:paraId="67CF2440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10.1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R</w:t>
      </w:r>
      <w:r w:rsidRPr="00682187">
        <w:rPr>
          <w:rFonts w:ascii="Arial" w:eastAsia="Arial" w:hAnsi="Arial" w:cs="Arial"/>
        </w:rPr>
        <w:t>eaktivita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neuvedená</w:t>
      </w:r>
      <w:proofErr w:type="spellEnd"/>
      <w:r w:rsidRPr="00682187">
        <w:rPr>
          <w:rFonts w:ascii="Arial" w:eastAsia="Arial" w:hAnsi="Arial" w:cs="Arial"/>
        </w:rPr>
        <w:t xml:space="preserve"> </w:t>
      </w:r>
    </w:p>
    <w:p w14:paraId="67CF2441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10.2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Chemická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stabilita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stabilný</w:t>
      </w:r>
      <w:proofErr w:type="spellEnd"/>
      <w:r w:rsidRPr="00682187">
        <w:rPr>
          <w:rFonts w:ascii="Arial" w:eastAsia="Arial" w:hAnsi="Arial" w:cs="Arial"/>
        </w:rPr>
        <w:t xml:space="preserve"> - </w:t>
      </w:r>
      <w:proofErr w:type="spellStart"/>
      <w:r w:rsidRPr="00682187">
        <w:rPr>
          <w:rFonts w:ascii="Arial" w:eastAsia="Arial" w:hAnsi="Arial" w:cs="Arial"/>
        </w:rPr>
        <w:t>pri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zaobchádzaní</w:t>
      </w:r>
      <w:proofErr w:type="spellEnd"/>
      <w:r w:rsidRPr="00682187">
        <w:rPr>
          <w:rFonts w:ascii="Arial" w:eastAsia="Arial" w:hAnsi="Arial" w:cs="Arial"/>
        </w:rPr>
        <w:t xml:space="preserve"> a </w:t>
      </w:r>
      <w:proofErr w:type="spellStart"/>
      <w:r w:rsidRPr="00682187">
        <w:rPr>
          <w:rFonts w:ascii="Arial" w:eastAsia="Arial" w:hAnsi="Arial" w:cs="Arial"/>
        </w:rPr>
        <w:t>skladovaní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podľa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pokynov</w:t>
      </w:r>
      <w:proofErr w:type="spellEnd"/>
      <w:r w:rsidRPr="00682187">
        <w:rPr>
          <w:rFonts w:ascii="Arial" w:eastAsia="Arial" w:hAnsi="Arial" w:cs="Arial"/>
        </w:rPr>
        <w:t xml:space="preserve"> </w:t>
      </w:r>
    </w:p>
    <w:p w14:paraId="67CF2442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10.3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Možnosť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nebezpečných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reakcií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neuvedená</w:t>
      </w:r>
      <w:proofErr w:type="spellEnd"/>
      <w:r w:rsidRPr="00682187">
        <w:rPr>
          <w:rFonts w:ascii="Arial" w:eastAsia="Arial" w:hAnsi="Arial" w:cs="Arial"/>
        </w:rPr>
        <w:t xml:space="preserve"> </w:t>
      </w:r>
    </w:p>
    <w:p w14:paraId="67CF2443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10.4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Podmienky</w:t>
      </w:r>
      <w:proofErr w:type="spellEnd"/>
      <w:r w:rsidRPr="00682187">
        <w:rPr>
          <w:rFonts w:ascii="Arial" w:eastAsia="Arial" w:hAnsi="Arial" w:cs="Arial"/>
        </w:rPr>
        <w:t xml:space="preserve">, </w:t>
      </w:r>
      <w:proofErr w:type="spellStart"/>
      <w:r w:rsidRPr="00682187">
        <w:rPr>
          <w:rFonts w:ascii="Arial" w:eastAsia="Arial" w:hAnsi="Arial" w:cs="Arial"/>
        </w:rPr>
        <w:t>ktorým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sa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treba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vyhnúť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neuvedené</w:t>
      </w:r>
      <w:proofErr w:type="spellEnd"/>
      <w:r w:rsidRPr="00682187">
        <w:rPr>
          <w:rFonts w:ascii="Arial" w:eastAsia="Arial" w:hAnsi="Arial" w:cs="Arial"/>
        </w:rPr>
        <w:t xml:space="preserve"> </w:t>
      </w:r>
    </w:p>
    <w:p w14:paraId="67CF2444" w14:textId="77777777" w:rsidR="00682187" w:rsidRDefault="00682187" w:rsidP="00682187">
      <w:pPr>
        <w:spacing w:line="220" w:lineRule="exact"/>
        <w:rPr>
          <w:rFonts w:ascii="Arial" w:eastAsia="Arial" w:hAnsi="Arial" w:cs="Arial"/>
        </w:rPr>
      </w:pPr>
      <w:r w:rsidRPr="00682187">
        <w:rPr>
          <w:rFonts w:ascii="Arial" w:eastAsia="Arial" w:hAnsi="Arial" w:cs="Arial"/>
        </w:rPr>
        <w:t xml:space="preserve">10.5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Nekompatibilné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materiály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</w:p>
    <w:p w14:paraId="67CF2445" w14:textId="77777777" w:rsidR="00647FF9" w:rsidRDefault="00647FF9" w:rsidP="00647FF9">
      <w:pPr>
        <w:spacing w:line="220" w:lineRule="exact"/>
        <w:ind w:left="708"/>
        <w:rPr>
          <w:rFonts w:ascii="Arial" w:eastAsia="Arial" w:hAnsi="Arial" w:cs="Arial"/>
        </w:rPr>
      </w:pPr>
      <w:r w:rsidRPr="00647FF9">
        <w:rPr>
          <w:rFonts w:ascii="Arial" w:eastAsia="Arial" w:hAnsi="Arial" w:cs="Arial"/>
        </w:rPr>
        <w:t xml:space="preserve">- Pri </w:t>
      </w:r>
      <w:proofErr w:type="spellStart"/>
      <w:r w:rsidRPr="00647FF9">
        <w:rPr>
          <w:rFonts w:ascii="Arial" w:eastAsia="Arial" w:hAnsi="Arial" w:cs="Arial"/>
        </w:rPr>
        <w:t>kontakte</w:t>
      </w:r>
      <w:proofErr w:type="spellEnd"/>
      <w:r w:rsidRPr="00647FF9">
        <w:rPr>
          <w:rFonts w:ascii="Arial" w:eastAsia="Arial" w:hAnsi="Arial" w:cs="Arial"/>
        </w:rPr>
        <w:t xml:space="preserve"> s </w:t>
      </w:r>
      <w:proofErr w:type="spellStart"/>
      <w:r w:rsidRPr="00647FF9">
        <w:rPr>
          <w:rFonts w:ascii="Arial" w:eastAsia="Arial" w:hAnsi="Arial" w:cs="Arial"/>
        </w:rPr>
        <w:t>elementárnymi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kovmi</w:t>
      </w:r>
      <w:proofErr w:type="spellEnd"/>
      <w:r w:rsidRPr="00647FF9">
        <w:rPr>
          <w:rFonts w:ascii="Arial" w:eastAsia="Arial" w:hAnsi="Arial" w:cs="Arial"/>
        </w:rPr>
        <w:t xml:space="preserve">, </w:t>
      </w:r>
      <w:proofErr w:type="spellStart"/>
      <w:r w:rsidRPr="00647FF9">
        <w:rPr>
          <w:rFonts w:ascii="Arial" w:eastAsia="Arial" w:hAnsi="Arial" w:cs="Arial"/>
        </w:rPr>
        <w:t>nitridy</w:t>
      </w:r>
      <w:proofErr w:type="spellEnd"/>
      <w:r w:rsidRPr="00647FF9">
        <w:rPr>
          <w:rFonts w:ascii="Arial" w:eastAsia="Arial" w:hAnsi="Arial" w:cs="Arial"/>
        </w:rPr>
        <w:t xml:space="preserve">, </w:t>
      </w:r>
      <w:proofErr w:type="spellStart"/>
      <w:r w:rsidRPr="00647FF9">
        <w:rPr>
          <w:rFonts w:ascii="Arial" w:eastAsia="Arial" w:hAnsi="Arial" w:cs="Arial"/>
        </w:rPr>
        <w:t>anorganickými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sulfidy</w:t>
      </w:r>
      <w:proofErr w:type="spellEnd"/>
      <w:r w:rsidRPr="00647FF9">
        <w:rPr>
          <w:rFonts w:ascii="Arial" w:eastAsia="Arial" w:hAnsi="Arial" w:cs="Arial"/>
        </w:rPr>
        <w:t xml:space="preserve">, </w:t>
      </w:r>
      <w:proofErr w:type="spellStart"/>
      <w:r w:rsidRPr="00647FF9">
        <w:rPr>
          <w:rFonts w:ascii="Arial" w:eastAsia="Arial" w:hAnsi="Arial" w:cs="Arial"/>
        </w:rPr>
        <w:t>silnými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redukčnými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činidlami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sa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môžu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tvoriť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nehorľavé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plyny</w:t>
      </w:r>
      <w:proofErr w:type="spellEnd"/>
      <w:r w:rsidRPr="00647FF9">
        <w:rPr>
          <w:rFonts w:ascii="Arial" w:eastAsia="Arial" w:hAnsi="Arial" w:cs="Arial"/>
        </w:rPr>
        <w:t xml:space="preserve"> </w:t>
      </w:r>
    </w:p>
    <w:p w14:paraId="67CF2446" w14:textId="77777777" w:rsidR="00647FF9" w:rsidRDefault="00647FF9" w:rsidP="00647FF9">
      <w:pPr>
        <w:spacing w:line="220" w:lineRule="exact"/>
        <w:ind w:left="708"/>
        <w:rPr>
          <w:rFonts w:ascii="Arial" w:eastAsia="Arial" w:hAnsi="Arial" w:cs="Arial"/>
        </w:rPr>
      </w:pPr>
      <w:r w:rsidRPr="00647FF9">
        <w:rPr>
          <w:rFonts w:ascii="Arial" w:eastAsia="Arial" w:hAnsi="Arial" w:cs="Arial"/>
        </w:rPr>
        <w:t xml:space="preserve">- Pri </w:t>
      </w:r>
      <w:proofErr w:type="spellStart"/>
      <w:r w:rsidRPr="00647FF9">
        <w:rPr>
          <w:rFonts w:ascii="Arial" w:eastAsia="Arial" w:hAnsi="Arial" w:cs="Arial"/>
        </w:rPr>
        <w:t>kontakte</w:t>
      </w:r>
      <w:proofErr w:type="spellEnd"/>
      <w:r w:rsidRPr="00647FF9">
        <w:rPr>
          <w:rFonts w:ascii="Arial" w:eastAsia="Arial" w:hAnsi="Arial" w:cs="Arial"/>
        </w:rPr>
        <w:t xml:space="preserve"> s </w:t>
      </w:r>
      <w:proofErr w:type="spellStart"/>
      <w:r w:rsidRPr="00647FF9">
        <w:rPr>
          <w:rFonts w:ascii="Arial" w:eastAsia="Arial" w:hAnsi="Arial" w:cs="Arial"/>
        </w:rPr>
        <w:t>anorganickými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sulfidy</w:t>
      </w:r>
      <w:proofErr w:type="spellEnd"/>
      <w:r w:rsidRPr="00647FF9">
        <w:rPr>
          <w:rFonts w:ascii="Arial" w:eastAsia="Arial" w:hAnsi="Arial" w:cs="Arial"/>
        </w:rPr>
        <w:t xml:space="preserve">, </w:t>
      </w:r>
      <w:proofErr w:type="spellStart"/>
      <w:r w:rsidRPr="00647FF9">
        <w:rPr>
          <w:rFonts w:ascii="Arial" w:eastAsia="Arial" w:hAnsi="Arial" w:cs="Arial"/>
        </w:rPr>
        <w:t>silnými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redukčnými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činidlami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sa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môžu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tvoriť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toxické</w:t>
      </w:r>
      <w:proofErr w:type="spellEnd"/>
      <w:r w:rsidRPr="00647FF9">
        <w:rPr>
          <w:rFonts w:ascii="Arial" w:eastAsia="Arial" w:hAnsi="Arial" w:cs="Arial"/>
        </w:rPr>
        <w:t xml:space="preserve"> </w:t>
      </w:r>
      <w:proofErr w:type="spellStart"/>
      <w:r w:rsidRPr="00647FF9">
        <w:rPr>
          <w:rFonts w:ascii="Arial" w:eastAsia="Arial" w:hAnsi="Arial" w:cs="Arial"/>
        </w:rPr>
        <w:t>plyny</w:t>
      </w:r>
      <w:proofErr w:type="spellEnd"/>
    </w:p>
    <w:p w14:paraId="67CF2447" w14:textId="77777777" w:rsidR="003D393F" w:rsidRDefault="00682187" w:rsidP="00AB0B1A">
      <w:pPr>
        <w:spacing w:line="220" w:lineRule="exact"/>
        <w:rPr>
          <w:rFonts w:ascii="Arial" w:eastAsia="Arial" w:hAnsi="Arial" w:cs="Arial"/>
          <w:b/>
          <w:spacing w:val="1"/>
        </w:rPr>
      </w:pPr>
      <w:r w:rsidRPr="00682187">
        <w:rPr>
          <w:rFonts w:ascii="Arial" w:eastAsia="Arial" w:hAnsi="Arial" w:cs="Arial"/>
        </w:rPr>
        <w:t xml:space="preserve">10.6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Nebezpečné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produkty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rozkladu</w:t>
      </w:r>
      <w:proofErr w:type="spellEnd"/>
      <w:r w:rsidRPr="00682187"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</w:rPr>
        <w:tab/>
      </w:r>
      <w:proofErr w:type="spellStart"/>
      <w:r w:rsidRPr="00682187">
        <w:rPr>
          <w:rFonts w:ascii="Arial" w:eastAsia="Arial" w:hAnsi="Arial" w:cs="Arial"/>
        </w:rPr>
        <w:t>nerozkladá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sa</w:t>
      </w:r>
      <w:proofErr w:type="spellEnd"/>
      <w:r w:rsidRPr="00682187">
        <w:rPr>
          <w:rFonts w:ascii="Arial" w:eastAsia="Arial" w:hAnsi="Arial" w:cs="Arial"/>
        </w:rPr>
        <w:t xml:space="preserve"> - </w:t>
      </w:r>
      <w:proofErr w:type="spellStart"/>
      <w:r w:rsidRPr="00682187">
        <w:rPr>
          <w:rFonts w:ascii="Arial" w:eastAsia="Arial" w:hAnsi="Arial" w:cs="Arial"/>
        </w:rPr>
        <w:t>pri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používaní</w:t>
      </w:r>
      <w:proofErr w:type="spellEnd"/>
      <w:r w:rsidRPr="00682187">
        <w:rPr>
          <w:rFonts w:ascii="Arial" w:eastAsia="Arial" w:hAnsi="Arial" w:cs="Arial"/>
        </w:rPr>
        <w:t xml:space="preserve"> pre </w:t>
      </w:r>
      <w:proofErr w:type="spellStart"/>
      <w:r w:rsidRPr="00682187">
        <w:rPr>
          <w:rFonts w:ascii="Arial" w:eastAsia="Arial" w:hAnsi="Arial" w:cs="Arial"/>
        </w:rPr>
        <w:t>stanovené</w:t>
      </w:r>
      <w:proofErr w:type="spellEnd"/>
      <w:r w:rsidRPr="00682187">
        <w:rPr>
          <w:rFonts w:ascii="Arial" w:eastAsia="Arial" w:hAnsi="Arial" w:cs="Arial"/>
        </w:rPr>
        <w:t xml:space="preserve"> </w:t>
      </w:r>
      <w:proofErr w:type="spellStart"/>
      <w:r w:rsidRPr="00682187">
        <w:rPr>
          <w:rFonts w:ascii="Arial" w:eastAsia="Arial" w:hAnsi="Arial" w:cs="Arial"/>
        </w:rPr>
        <w:t>účely</w:t>
      </w:r>
      <w:proofErr w:type="spellEnd"/>
    </w:p>
    <w:p w14:paraId="67CF2448" w14:textId="77777777" w:rsidR="003D393F" w:rsidRDefault="003D393F" w:rsidP="00682187">
      <w:pPr>
        <w:rPr>
          <w:rFonts w:ascii="Arial" w:eastAsia="Arial" w:hAnsi="Arial" w:cs="Arial"/>
          <w:b/>
          <w:spacing w:val="1"/>
        </w:rPr>
      </w:pPr>
    </w:p>
    <w:p w14:paraId="67CF2449" w14:textId="77777777" w:rsidR="003D393F" w:rsidRDefault="003D393F" w:rsidP="00682187">
      <w:pPr>
        <w:rPr>
          <w:rFonts w:ascii="Arial" w:eastAsia="Arial" w:hAnsi="Arial" w:cs="Arial"/>
          <w:b/>
          <w:spacing w:val="1"/>
        </w:rPr>
      </w:pPr>
    </w:p>
    <w:p w14:paraId="67CF244A" w14:textId="77777777" w:rsidR="00011FF0" w:rsidRDefault="00E95F41" w:rsidP="00682187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682187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11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>
        <w:rPr>
          <w:rFonts w:ascii="Arial" w:eastAsia="Arial" w:hAnsi="Arial" w:cs="Arial"/>
          <w:b/>
          <w:spacing w:val="3"/>
        </w:rPr>
        <w:t>T</w:t>
      </w:r>
      <w:r>
        <w:rPr>
          <w:rFonts w:ascii="Arial" w:eastAsia="Arial" w:hAnsi="Arial" w:cs="Arial"/>
          <w:b/>
        </w:rPr>
        <w:t>oxi</w:t>
      </w:r>
      <w:r>
        <w:rPr>
          <w:rFonts w:ascii="Arial" w:eastAsia="Arial" w:hAnsi="Arial" w:cs="Arial"/>
          <w:b/>
          <w:spacing w:val="-1"/>
        </w:rPr>
        <w:t>k</w:t>
      </w:r>
      <w:r>
        <w:rPr>
          <w:rFonts w:ascii="Arial" w:eastAsia="Arial" w:hAnsi="Arial" w:cs="Arial"/>
          <w:b/>
        </w:rPr>
        <w:t>olo</w:t>
      </w:r>
      <w:r>
        <w:rPr>
          <w:rFonts w:ascii="Arial" w:eastAsia="Arial" w:hAnsi="Arial" w:cs="Arial"/>
          <w:b/>
          <w:spacing w:val="1"/>
        </w:rPr>
        <w:t>g</w:t>
      </w:r>
      <w:r>
        <w:rPr>
          <w:rFonts w:ascii="Arial" w:eastAsia="Arial" w:hAnsi="Arial" w:cs="Arial"/>
          <w:b/>
        </w:rPr>
        <w:t>ic</w:t>
      </w:r>
      <w:r>
        <w:rPr>
          <w:rFonts w:ascii="Arial" w:eastAsia="Arial" w:hAnsi="Arial" w:cs="Arial"/>
          <w:b/>
          <w:spacing w:val="-1"/>
        </w:rPr>
        <w:t>k</w:t>
      </w:r>
      <w:r>
        <w:rPr>
          <w:rFonts w:ascii="Arial" w:eastAsia="Arial" w:hAnsi="Arial" w:cs="Arial"/>
          <w:b/>
        </w:rPr>
        <w:t>é</w:t>
      </w:r>
      <w:proofErr w:type="spellEnd"/>
      <w:r>
        <w:rPr>
          <w:rFonts w:ascii="Arial" w:eastAsia="Arial" w:hAnsi="Arial" w:cs="Arial"/>
          <w:b/>
          <w:spacing w:val="-13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3"/>
        </w:rPr>
        <w:t>m</w:t>
      </w:r>
      <w:r w:rsidR="00682187">
        <w:rPr>
          <w:rFonts w:ascii="Arial" w:eastAsia="Arial" w:hAnsi="Arial" w:cs="Arial"/>
          <w:b/>
        </w:rPr>
        <w:t>á</w:t>
      </w:r>
      <w:r>
        <w:rPr>
          <w:rFonts w:ascii="Arial" w:eastAsia="Arial" w:hAnsi="Arial" w:cs="Arial"/>
          <w:b/>
          <w:spacing w:val="-1"/>
        </w:rPr>
        <w:t>c</w:t>
      </w:r>
      <w:r w:rsidR="00682187">
        <w:rPr>
          <w:rFonts w:ascii="Arial" w:eastAsia="Arial" w:hAnsi="Arial" w:cs="Arial"/>
          <w:b/>
          <w:spacing w:val="-1"/>
        </w:rPr>
        <w:t>i</w:t>
      </w:r>
      <w:r>
        <w:rPr>
          <w:rFonts w:ascii="Arial" w:eastAsia="Arial" w:hAnsi="Arial" w:cs="Arial"/>
          <w:b/>
        </w:rPr>
        <w:t>e</w:t>
      </w:r>
      <w:proofErr w:type="spellEnd"/>
    </w:p>
    <w:p w14:paraId="67CF244B" w14:textId="77777777" w:rsidR="00011FF0" w:rsidRDefault="00011FF0">
      <w:pPr>
        <w:spacing w:before="9" w:line="200" w:lineRule="exact"/>
      </w:pPr>
    </w:p>
    <w:p w14:paraId="2A4FD9F0" w14:textId="40E23FAF" w:rsidR="008B3103" w:rsidRDefault="00682187" w:rsidP="00AB0B1A">
      <w:pPr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11.1</w:t>
      </w:r>
      <w:r>
        <w:rPr>
          <w:rFonts w:ascii="Arial" w:eastAsia="Arial" w:hAnsi="Arial" w:cs="Arial"/>
          <w:lang w:val="sk-SK"/>
        </w:rPr>
        <w:tab/>
      </w:r>
      <w:r w:rsidRPr="00682187">
        <w:rPr>
          <w:rFonts w:ascii="Arial" w:eastAsia="Arial" w:hAnsi="Arial" w:cs="Arial"/>
          <w:lang w:val="sk-SK"/>
        </w:rPr>
        <w:t>Inform</w:t>
      </w:r>
      <w:r w:rsidR="00AB0B1A">
        <w:rPr>
          <w:rFonts w:ascii="Arial" w:eastAsia="Arial" w:hAnsi="Arial" w:cs="Arial"/>
          <w:lang w:val="sk-SK"/>
        </w:rPr>
        <w:t>ácie o</w:t>
      </w:r>
      <w:r w:rsidR="004005E2">
        <w:rPr>
          <w:rFonts w:ascii="Arial" w:eastAsia="Arial" w:hAnsi="Arial" w:cs="Arial"/>
          <w:lang w:val="sk-SK"/>
        </w:rPr>
        <w:t> </w:t>
      </w:r>
      <w:r w:rsidR="00AB0B1A">
        <w:rPr>
          <w:rFonts w:ascii="Arial" w:eastAsia="Arial" w:hAnsi="Arial" w:cs="Arial"/>
          <w:lang w:val="sk-SK"/>
        </w:rPr>
        <w:t>t</w:t>
      </w:r>
      <w:r w:rsidR="004005E2">
        <w:rPr>
          <w:rFonts w:ascii="Arial" w:eastAsia="Arial" w:hAnsi="Arial" w:cs="Arial"/>
          <w:lang w:val="sk-SK"/>
        </w:rPr>
        <w:t>riedach nebezpečnosti</w:t>
      </w:r>
      <w:r w:rsidR="00E01C41">
        <w:rPr>
          <w:rFonts w:ascii="Arial" w:eastAsia="Arial" w:hAnsi="Arial" w:cs="Arial"/>
          <w:lang w:val="sk-SK"/>
        </w:rPr>
        <w:t xml:space="preserve"> vymedzených v nariadeniach (ES) č. 1272/2008</w:t>
      </w:r>
      <w:r w:rsidR="00AB0B1A">
        <w:rPr>
          <w:rFonts w:ascii="Arial" w:eastAsia="Arial" w:hAnsi="Arial" w:cs="Arial"/>
          <w:lang w:val="sk-SK"/>
        </w:rPr>
        <w:tab/>
      </w:r>
    </w:p>
    <w:p w14:paraId="2B58AD64" w14:textId="77777777" w:rsidR="004005E2" w:rsidRDefault="004005E2" w:rsidP="00AB0B1A">
      <w:pPr>
        <w:rPr>
          <w:rFonts w:ascii="Arial" w:eastAsia="Arial" w:hAnsi="Arial" w:cs="Arial"/>
          <w:lang w:val="sk-SK"/>
        </w:rPr>
      </w:pPr>
    </w:p>
    <w:p w14:paraId="3758362C" w14:textId="77777777" w:rsidR="004005E2" w:rsidRPr="004005E2" w:rsidRDefault="004005E2" w:rsidP="004005E2">
      <w:pPr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4005E2">
        <w:rPr>
          <w:rFonts w:ascii="Arial" w:eastAsia="Arial" w:hAnsi="Arial" w:cs="Arial"/>
          <w:lang w:val="sk-SK"/>
        </w:rPr>
        <w:t>ATE(mix) oral = 23.148,1 mg/kg</w:t>
      </w:r>
    </w:p>
    <w:p w14:paraId="4E2303D6" w14:textId="77777777" w:rsidR="004005E2" w:rsidRPr="004005E2" w:rsidRDefault="004005E2" w:rsidP="004005E2">
      <w:pPr>
        <w:ind w:firstLine="708"/>
        <w:rPr>
          <w:rFonts w:ascii="Arial" w:eastAsia="Arial" w:hAnsi="Arial" w:cs="Arial"/>
          <w:lang w:val="sk-SK"/>
        </w:rPr>
      </w:pPr>
      <w:r w:rsidRPr="004005E2">
        <w:rPr>
          <w:rFonts w:ascii="Arial" w:eastAsia="Arial" w:hAnsi="Arial" w:cs="Arial"/>
          <w:lang w:val="sk-SK"/>
        </w:rPr>
        <w:t xml:space="preserve">ATE(mix) </w:t>
      </w:r>
      <w:proofErr w:type="spellStart"/>
      <w:r w:rsidRPr="004005E2">
        <w:rPr>
          <w:rFonts w:ascii="Arial" w:eastAsia="Arial" w:hAnsi="Arial" w:cs="Arial"/>
          <w:lang w:val="sk-SK"/>
        </w:rPr>
        <w:t>dermal</w:t>
      </w:r>
      <w:proofErr w:type="spellEnd"/>
      <w:r w:rsidRPr="004005E2">
        <w:rPr>
          <w:rFonts w:ascii="Arial" w:eastAsia="Arial" w:hAnsi="Arial" w:cs="Arial"/>
          <w:lang w:val="sk-SK"/>
        </w:rPr>
        <w:t xml:space="preserve"> = 55.000,0 mg/kg</w:t>
      </w:r>
    </w:p>
    <w:p w14:paraId="162F077D" w14:textId="77777777" w:rsidR="00280E4D" w:rsidRDefault="004005E2" w:rsidP="004005E2">
      <w:pPr>
        <w:ind w:firstLine="708"/>
        <w:rPr>
          <w:rFonts w:ascii="Arial" w:eastAsia="Arial" w:hAnsi="Arial" w:cs="Arial"/>
          <w:lang w:val="sk-SK"/>
        </w:rPr>
      </w:pPr>
      <w:r w:rsidRPr="004005E2">
        <w:rPr>
          <w:rFonts w:ascii="Arial" w:eastAsia="Arial" w:hAnsi="Arial" w:cs="Arial"/>
          <w:lang w:val="sk-SK"/>
        </w:rPr>
        <w:t xml:space="preserve">ATE(mix) </w:t>
      </w:r>
      <w:proofErr w:type="spellStart"/>
      <w:r w:rsidRPr="004005E2">
        <w:rPr>
          <w:rFonts w:ascii="Arial" w:eastAsia="Arial" w:hAnsi="Arial" w:cs="Arial"/>
          <w:lang w:val="sk-SK"/>
        </w:rPr>
        <w:t>inhal</w:t>
      </w:r>
      <w:proofErr w:type="spellEnd"/>
      <w:r w:rsidRPr="004005E2">
        <w:rPr>
          <w:rFonts w:ascii="Arial" w:eastAsia="Arial" w:hAnsi="Arial" w:cs="Arial"/>
          <w:lang w:val="sk-SK"/>
        </w:rPr>
        <w:t xml:space="preserve"> = 550,0 mg/l/4 h</w:t>
      </w:r>
      <w:r w:rsidR="00AB0B1A">
        <w:rPr>
          <w:rFonts w:ascii="Arial" w:eastAsia="Arial" w:hAnsi="Arial" w:cs="Arial"/>
          <w:lang w:val="sk-SK"/>
        </w:rPr>
        <w:tab/>
      </w:r>
      <w:r w:rsidR="00AB0B1A">
        <w:rPr>
          <w:rFonts w:ascii="Arial" w:eastAsia="Arial" w:hAnsi="Arial" w:cs="Arial"/>
          <w:lang w:val="sk-SK"/>
        </w:rPr>
        <w:tab/>
      </w:r>
    </w:p>
    <w:p w14:paraId="67CF244C" w14:textId="4BA50EA1" w:rsidR="00682187" w:rsidRDefault="00AB0B1A" w:rsidP="004005E2">
      <w:pPr>
        <w:ind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</w:p>
    <w:p w14:paraId="67CF244D" w14:textId="0C3B0EF9" w:rsidR="00682187" w:rsidRP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a) akútna toxicita:</w:t>
      </w:r>
      <w:r w:rsidR="00004F68">
        <w:rPr>
          <w:rFonts w:ascii="Arial" w:eastAsia="Arial" w:hAnsi="Arial" w:cs="Arial"/>
          <w:lang w:val="sk-SK"/>
        </w:rPr>
        <w:tab/>
        <w:t xml:space="preserve">založené na dostupných dátach, kritéria klasifikácie </w:t>
      </w:r>
      <w:r w:rsidR="0081308F">
        <w:rPr>
          <w:rFonts w:ascii="Arial" w:eastAsia="Arial" w:hAnsi="Arial" w:cs="Arial"/>
          <w:lang w:val="sk-SK"/>
        </w:rPr>
        <w:t>nie sú</w:t>
      </w:r>
      <w:r w:rsidR="00004F68">
        <w:rPr>
          <w:rFonts w:ascii="Arial" w:eastAsia="Arial" w:hAnsi="Arial" w:cs="Arial"/>
          <w:lang w:val="sk-SK"/>
        </w:rPr>
        <w:t xml:space="preserve"> splnené</w:t>
      </w:r>
    </w:p>
    <w:p w14:paraId="67CF244E" w14:textId="77777777" w:rsid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b) poleptanie kože / podráždenie kože:</w:t>
      </w:r>
      <w:r>
        <w:rPr>
          <w:rFonts w:ascii="Arial" w:eastAsia="Arial" w:hAnsi="Arial" w:cs="Arial"/>
          <w:lang w:val="sk-SK"/>
        </w:rPr>
        <w:tab/>
      </w:r>
    </w:p>
    <w:p w14:paraId="67CF244F" w14:textId="77777777" w:rsidR="00682187" w:rsidRPr="00682187" w:rsidRDefault="00682187" w:rsidP="00682187">
      <w:pPr>
        <w:ind w:left="1632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Pri kontakte s pokožkou spôsobuje prípravok významné zanietenie sa začervenaním,</w:t>
      </w:r>
    </w:p>
    <w:p w14:paraId="67CF2450" w14:textId="77777777" w:rsidR="00682187" w:rsidRPr="00682187" w:rsidRDefault="00682187" w:rsidP="00682187">
      <w:pPr>
        <w:ind w:left="1632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vysušením alebo opuchom.</w:t>
      </w:r>
    </w:p>
    <w:p w14:paraId="67CF2451" w14:textId="77777777" w:rsidR="00682187" w:rsidRP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c) vážne poškodenie očí / kožná kože:</w:t>
      </w:r>
    </w:p>
    <w:p w14:paraId="67CF2452" w14:textId="77777777" w:rsidR="00682187" w:rsidRPr="00682187" w:rsidRDefault="00682187" w:rsidP="00682187">
      <w:pPr>
        <w:ind w:left="1632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Ak sa výrobok dostane do očí, spôsobuje významné podráždenie, ktoré môže</w:t>
      </w:r>
    </w:p>
    <w:p w14:paraId="67CF2453" w14:textId="77777777" w:rsidR="00682187" w:rsidRPr="00682187" w:rsidRDefault="00682187" w:rsidP="00647FF9">
      <w:pPr>
        <w:ind w:left="1632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trvať viac ako 24 hodín. </w:t>
      </w:r>
    </w:p>
    <w:p w14:paraId="67CF2454" w14:textId="6E8D9F6D" w:rsidR="00682187" w:rsidRPr="00682187" w:rsidRDefault="00682187" w:rsidP="00654A6C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 xml:space="preserve">d) </w:t>
      </w:r>
      <w:proofErr w:type="spellStart"/>
      <w:r w:rsidRPr="00682187">
        <w:rPr>
          <w:rFonts w:ascii="Arial" w:eastAsia="Arial" w:hAnsi="Arial" w:cs="Arial"/>
          <w:lang w:val="sk-SK"/>
        </w:rPr>
        <w:t>senzibilizácie</w:t>
      </w:r>
      <w:proofErr w:type="spellEnd"/>
      <w:r w:rsidRPr="00682187">
        <w:rPr>
          <w:rFonts w:ascii="Arial" w:eastAsia="Arial" w:hAnsi="Arial" w:cs="Arial"/>
          <w:lang w:val="sk-SK"/>
        </w:rPr>
        <w:t xml:space="preserve"> dýchacích ciest / kožná kože:</w:t>
      </w:r>
      <w:r w:rsidR="00DE4820">
        <w:rPr>
          <w:rFonts w:ascii="Arial" w:eastAsia="Arial" w:hAnsi="Arial" w:cs="Arial"/>
          <w:lang w:val="sk-SK"/>
        </w:rPr>
        <w:tab/>
        <w:t>založené na dostupných dátach, kritéria klasifikácie nie sú splnené</w:t>
      </w:r>
    </w:p>
    <w:p w14:paraId="67CF2455" w14:textId="7B4E9FAC" w:rsidR="00682187" w:rsidRPr="00682187" w:rsidRDefault="00682187" w:rsidP="00654A6C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 xml:space="preserve">e) </w:t>
      </w:r>
      <w:proofErr w:type="spellStart"/>
      <w:r w:rsidRPr="00682187">
        <w:rPr>
          <w:rFonts w:ascii="Arial" w:eastAsia="Arial" w:hAnsi="Arial" w:cs="Arial"/>
          <w:lang w:val="sk-SK"/>
        </w:rPr>
        <w:t>mutagenita</w:t>
      </w:r>
      <w:proofErr w:type="spellEnd"/>
      <w:r w:rsidRPr="00682187">
        <w:rPr>
          <w:rFonts w:ascii="Arial" w:eastAsia="Arial" w:hAnsi="Arial" w:cs="Arial"/>
          <w:lang w:val="sk-SK"/>
        </w:rPr>
        <w:t xml:space="preserve"> zárodočných buniek:</w:t>
      </w:r>
      <w:r>
        <w:rPr>
          <w:rFonts w:ascii="Arial" w:eastAsia="Arial" w:hAnsi="Arial" w:cs="Arial"/>
          <w:lang w:val="sk-SK"/>
        </w:rPr>
        <w:tab/>
      </w:r>
      <w:r w:rsidR="00654A6C">
        <w:rPr>
          <w:rFonts w:ascii="Arial" w:eastAsia="Arial" w:hAnsi="Arial" w:cs="Arial"/>
          <w:lang w:val="sk-SK"/>
        </w:rPr>
        <w:t>založené na dostupných dátach, kritéria klasifikácie nie sú splnené</w:t>
      </w:r>
    </w:p>
    <w:p w14:paraId="67CF2456" w14:textId="075D2BAB" w:rsidR="00682187" w:rsidRPr="00682187" w:rsidRDefault="00682187" w:rsidP="00692B44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f) karcinogenita: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692B44">
        <w:rPr>
          <w:rFonts w:ascii="Arial" w:eastAsia="Arial" w:hAnsi="Arial" w:cs="Arial"/>
          <w:lang w:val="sk-SK"/>
        </w:rPr>
        <w:t>založené na dostupných dátach, kritéria klasifikácie nie sú splnené</w:t>
      </w:r>
    </w:p>
    <w:p w14:paraId="67CF2457" w14:textId="5F5F0CC5" w:rsidR="00682187" w:rsidRP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g) toxicita pre reprodukciu:</w:t>
      </w:r>
      <w:r>
        <w:rPr>
          <w:rFonts w:ascii="Arial" w:eastAsia="Arial" w:hAnsi="Arial" w:cs="Arial"/>
          <w:lang w:val="sk-SK"/>
        </w:rPr>
        <w:tab/>
      </w:r>
      <w:r w:rsidR="00692B44">
        <w:rPr>
          <w:rFonts w:ascii="Arial" w:eastAsia="Arial" w:hAnsi="Arial" w:cs="Arial"/>
          <w:lang w:val="sk-SK"/>
        </w:rPr>
        <w:t>založené na dostupných dátach, kritéria klasifikácie nie sú splnené</w:t>
      </w:r>
    </w:p>
    <w:p w14:paraId="67CF2458" w14:textId="07A74A52" w:rsidR="00682187" w:rsidRPr="00682187" w:rsidRDefault="00682187" w:rsidP="001F4093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h) toxicita pre špecifický cieľový orgán - jednorazová expozícia:</w:t>
      </w:r>
      <w:r>
        <w:rPr>
          <w:rFonts w:ascii="Arial" w:eastAsia="Arial" w:hAnsi="Arial" w:cs="Arial"/>
          <w:lang w:val="sk-SK"/>
        </w:rPr>
        <w:tab/>
      </w:r>
      <w:r w:rsidR="001F4093">
        <w:rPr>
          <w:rFonts w:ascii="Arial" w:eastAsia="Arial" w:hAnsi="Arial" w:cs="Arial"/>
          <w:lang w:val="sk-SK"/>
        </w:rPr>
        <w:t>založené na dostupných dátach, kritéria klasifikácie nie sú splnené</w:t>
      </w:r>
    </w:p>
    <w:p w14:paraId="67CF2459" w14:textId="33DF6B2D" w:rsidR="00682187" w:rsidRPr="00682187" w:rsidRDefault="00682187" w:rsidP="001F4093">
      <w:pPr>
        <w:ind w:left="2124" w:hanging="1416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i)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toxicita pre špecifický cieľový orgán - opakovaná expozícia:</w:t>
      </w:r>
      <w:r>
        <w:rPr>
          <w:rFonts w:ascii="Arial" w:eastAsia="Arial" w:hAnsi="Arial" w:cs="Arial"/>
          <w:lang w:val="sk-SK"/>
        </w:rPr>
        <w:tab/>
      </w:r>
      <w:r w:rsidR="001F4093">
        <w:rPr>
          <w:rFonts w:ascii="Arial" w:eastAsia="Arial" w:hAnsi="Arial" w:cs="Arial"/>
          <w:lang w:val="sk-SK"/>
        </w:rPr>
        <w:t>založené na dostupných dátach, kritéria klasifikácie nie sú splnené</w:t>
      </w:r>
    </w:p>
    <w:p w14:paraId="67CF245A" w14:textId="02D3AB8C" w:rsidR="00682187" w:rsidRP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j)</w:t>
      </w:r>
      <w:r>
        <w:rPr>
          <w:rFonts w:ascii="Arial" w:eastAsia="Arial" w:hAnsi="Arial" w:cs="Arial"/>
          <w:lang w:val="sk-SK"/>
        </w:rPr>
        <w:t xml:space="preserve"> </w:t>
      </w:r>
      <w:r w:rsidRPr="00682187">
        <w:rPr>
          <w:rFonts w:ascii="Arial" w:eastAsia="Arial" w:hAnsi="Arial" w:cs="Arial"/>
          <w:lang w:val="sk-SK"/>
        </w:rPr>
        <w:t>nebezpečnosť pri vdýchnutí:</w:t>
      </w:r>
      <w:r>
        <w:rPr>
          <w:rFonts w:ascii="Arial" w:eastAsia="Arial" w:hAnsi="Arial" w:cs="Arial"/>
          <w:lang w:val="sk-SK"/>
        </w:rPr>
        <w:tab/>
      </w:r>
      <w:r w:rsidR="00F14B46">
        <w:rPr>
          <w:rFonts w:ascii="Arial" w:eastAsia="Arial" w:hAnsi="Arial" w:cs="Arial"/>
          <w:lang w:val="sk-SK"/>
        </w:rPr>
        <w:t>založené na dostupných dátach, kritéria klasifikácie nie sú splnené</w:t>
      </w:r>
    </w:p>
    <w:p w14:paraId="67CF245B" w14:textId="77777777" w:rsidR="00682187" w:rsidRDefault="00682187" w:rsidP="00682187">
      <w:pPr>
        <w:ind w:left="216" w:firstLine="492"/>
        <w:rPr>
          <w:rFonts w:ascii="Arial" w:eastAsia="Arial" w:hAnsi="Arial" w:cs="Arial"/>
          <w:lang w:val="sk-SK"/>
        </w:rPr>
      </w:pPr>
    </w:p>
    <w:p w14:paraId="67CF245C" w14:textId="77777777" w:rsidR="00011FF0" w:rsidRPr="003D393F" w:rsidRDefault="00682187" w:rsidP="003D393F">
      <w:pPr>
        <w:ind w:left="216" w:firstLine="492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Údaje vzťahujúce sa k obsiahnutým látkam:</w:t>
      </w:r>
    </w:p>
    <w:p w14:paraId="67CF245D" w14:textId="77777777" w:rsidR="00682187" w:rsidRDefault="00682187" w:rsidP="00682187">
      <w:pPr>
        <w:rPr>
          <w:rFonts w:ascii="Arial" w:eastAsia="Arial" w:hAnsi="Arial" w:cs="Arial"/>
        </w:rPr>
      </w:pPr>
    </w:p>
    <w:p w14:paraId="67CF245E" w14:textId="77777777" w:rsidR="00682187" w:rsidRPr="00682187" w:rsidRDefault="00682187" w:rsidP="00682187">
      <w:pPr>
        <w:ind w:firstLine="708"/>
        <w:rPr>
          <w:rFonts w:ascii="Arial" w:eastAsia="Arial" w:hAnsi="Arial" w:cs="Arial"/>
          <w:u w:val="single"/>
          <w:lang w:val="sk-SK"/>
        </w:rPr>
      </w:pPr>
      <w:r w:rsidRPr="00682187">
        <w:rPr>
          <w:rFonts w:ascii="Arial" w:eastAsia="Arial" w:hAnsi="Arial" w:cs="Arial"/>
          <w:u w:val="single"/>
          <w:lang w:val="sk-SK"/>
        </w:rPr>
        <w:t>Hydroxid sodný:</w:t>
      </w:r>
    </w:p>
    <w:p w14:paraId="67CF245F" w14:textId="77777777" w:rsidR="00682187" w:rsidRPr="00682187" w:rsidRDefault="00682187" w:rsidP="00682187">
      <w:pPr>
        <w:ind w:left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 xml:space="preserve">Cesty vstupu: inhalácia aerosólu, </w:t>
      </w:r>
      <w:proofErr w:type="spellStart"/>
      <w:r w:rsidRPr="00682187">
        <w:rPr>
          <w:rFonts w:ascii="Arial" w:eastAsia="Arial" w:hAnsi="Arial" w:cs="Arial"/>
          <w:lang w:val="sk-SK"/>
        </w:rPr>
        <w:t>ingesci</w:t>
      </w:r>
      <w:r>
        <w:rPr>
          <w:rFonts w:ascii="Arial" w:eastAsia="Arial" w:hAnsi="Arial" w:cs="Arial"/>
          <w:lang w:val="sk-SK"/>
        </w:rPr>
        <w:t>a</w:t>
      </w:r>
      <w:proofErr w:type="spellEnd"/>
      <w:r w:rsidRPr="00682187">
        <w:rPr>
          <w:rFonts w:ascii="Arial" w:eastAsia="Arial" w:hAnsi="Arial" w:cs="Arial"/>
          <w:lang w:val="sk-SK"/>
        </w:rPr>
        <w:t>.</w:t>
      </w:r>
    </w:p>
    <w:p w14:paraId="67CF2460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Riziko pri inhalácii: vyparovanie</w:t>
      </w:r>
      <w:r w:rsidRPr="00682187">
        <w:rPr>
          <w:rFonts w:ascii="Arial" w:eastAsia="Arial" w:hAnsi="Arial" w:cs="Arial"/>
          <w:lang w:val="sk-SK"/>
        </w:rPr>
        <w:t xml:space="preserve"> pri 20</w:t>
      </w:r>
      <w:r>
        <w:rPr>
          <w:rFonts w:ascii="Arial" w:eastAsia="Arial" w:hAnsi="Arial" w:cs="Arial"/>
          <w:lang w:val="sk-SK"/>
        </w:rPr>
        <w:t>º</w:t>
      </w:r>
      <w:r w:rsidRPr="00682187">
        <w:rPr>
          <w:rFonts w:ascii="Arial" w:eastAsia="Arial" w:hAnsi="Arial" w:cs="Arial"/>
          <w:lang w:val="sk-SK"/>
        </w:rPr>
        <w:t>C zanedbateľné, zdraviu škodlivá koncentrácia aerosólu však</w:t>
      </w:r>
    </w:p>
    <w:p w14:paraId="67CF2461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môže byť dosiahnutá veľmi rýchlo.</w:t>
      </w:r>
    </w:p>
    <w:p w14:paraId="67CF2462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 xml:space="preserve">Účinky krátkodobej expozície: </w:t>
      </w:r>
      <w:proofErr w:type="spellStart"/>
      <w:r w:rsidRPr="00682187">
        <w:rPr>
          <w:rFonts w:ascii="Arial" w:eastAsia="Arial" w:hAnsi="Arial" w:cs="Arial"/>
          <w:lang w:val="sk-SK"/>
        </w:rPr>
        <w:t>žieravosť</w:t>
      </w:r>
      <w:proofErr w:type="spellEnd"/>
      <w:r w:rsidRPr="00682187">
        <w:rPr>
          <w:rFonts w:ascii="Arial" w:eastAsia="Arial" w:hAnsi="Arial" w:cs="Arial"/>
          <w:lang w:val="sk-SK"/>
        </w:rPr>
        <w:t xml:space="preserve"> - látka je žieravá pre oči, pokožku a dýchacie cesty, žieravá je</w:t>
      </w:r>
    </w:p>
    <w:p w14:paraId="67CF2463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tiež pri požití, nadýchaní aerosólu môže spôsobiť pľúcny edém.</w:t>
      </w:r>
    </w:p>
    <w:p w14:paraId="67CF2464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Účinky pri opakovanej alebo dlhodobej expozícii: kontakt s pokožkou môže spôsobiť dermatitídu.</w:t>
      </w:r>
    </w:p>
    <w:p w14:paraId="67CF246A" w14:textId="77777777" w:rsidR="00682187" w:rsidRPr="00682187" w:rsidRDefault="00682187" w:rsidP="00AA5C6B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Akútne nebezpečenstvo / symptómy:</w:t>
      </w:r>
    </w:p>
    <w:p w14:paraId="67CF246B" w14:textId="77777777" w:rsidR="00682187" w:rsidRPr="00682187" w:rsidRDefault="00682187" w:rsidP="00682187">
      <w:pPr>
        <w:ind w:left="708"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nadýchaní: žieravý - pocit pálenia, bolesť hrdla, kašeľ, dýchacie ťažkosti, dýchavičnosť,</w:t>
      </w:r>
    </w:p>
    <w:p w14:paraId="67CF246C" w14:textId="77777777" w:rsidR="00682187" w:rsidRPr="00682187" w:rsidRDefault="00682187" w:rsidP="00682187">
      <w:pPr>
        <w:ind w:left="708"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ťažkosti môžu pretrvávať</w:t>
      </w:r>
    </w:p>
    <w:p w14:paraId="67CF246D" w14:textId="77777777" w:rsidR="00682187" w:rsidRPr="00682187" w:rsidRDefault="00682187" w:rsidP="00682187">
      <w:pPr>
        <w:ind w:left="708"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koža: žieravý - začervenanie, bolesť, vážne popáleniny kože, pľuzgiere</w:t>
      </w:r>
    </w:p>
    <w:p w14:paraId="67CF246E" w14:textId="77777777" w:rsidR="00682187" w:rsidRPr="00682187" w:rsidRDefault="00682187" w:rsidP="00682187">
      <w:pPr>
        <w:ind w:left="708"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lastRenderedPageBreak/>
        <w:t>oči: žieravý - začervenanie, bolesť, rozmazané videnie, vážne hlboké popáleniny</w:t>
      </w:r>
    </w:p>
    <w:p w14:paraId="67CF246F" w14:textId="77777777" w:rsidR="00682187" w:rsidRPr="00682187" w:rsidRDefault="00682187" w:rsidP="00682187">
      <w:pPr>
        <w:ind w:left="708"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požití: žieravý - pocit pálenia, bolesť brucha, šok alebo kolaps</w:t>
      </w:r>
    </w:p>
    <w:p w14:paraId="67CF2470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Expozičné limity nesmú byť prekročené. Príznaky pľúcneho edému sa často prejaví až po niekoľkých</w:t>
      </w:r>
    </w:p>
    <w:p w14:paraId="67CF2471" w14:textId="77777777" w:rsidR="00682187" w:rsidRP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hodinách a sú horšie pri fyzickej námahe. Preto je po expozícii nutný odpočinok a lekársky</w:t>
      </w:r>
    </w:p>
    <w:p w14:paraId="67CF2472" w14:textId="77777777" w:rsidR="00682187" w:rsidRDefault="00682187" w:rsidP="00682187">
      <w:pPr>
        <w:ind w:firstLine="708"/>
        <w:rPr>
          <w:rFonts w:ascii="Arial" w:eastAsia="Arial" w:hAnsi="Arial" w:cs="Arial"/>
          <w:lang w:val="sk-SK"/>
        </w:rPr>
      </w:pPr>
      <w:r w:rsidRPr="00682187">
        <w:rPr>
          <w:rFonts w:ascii="Arial" w:eastAsia="Arial" w:hAnsi="Arial" w:cs="Arial"/>
          <w:lang w:val="sk-SK"/>
        </w:rPr>
        <w:t>dohľad.</w:t>
      </w:r>
    </w:p>
    <w:p w14:paraId="67CF2475" w14:textId="77777777" w:rsidR="00963ED8" w:rsidRPr="00963ED8" w:rsidRDefault="00963ED8" w:rsidP="007420A4">
      <w:pPr>
        <w:ind w:firstLine="708"/>
        <w:rPr>
          <w:rFonts w:ascii="Arial" w:eastAsia="Arial" w:hAnsi="Arial" w:cs="Arial"/>
          <w:u w:val="single"/>
          <w:lang w:val="sk-SK"/>
        </w:rPr>
      </w:pPr>
      <w:r w:rsidRPr="00963ED8">
        <w:rPr>
          <w:rFonts w:ascii="Arial" w:eastAsia="Arial" w:hAnsi="Arial" w:cs="Arial"/>
          <w:u w:val="single"/>
          <w:lang w:val="sk-SK"/>
        </w:rPr>
        <w:t xml:space="preserve">2-Butoxyethanol: </w:t>
      </w:r>
    </w:p>
    <w:p w14:paraId="67CF2476" w14:textId="77777777" w:rsidR="00963ED8" w:rsidRPr="00963ED8" w:rsidRDefault="00963ED8" w:rsidP="00963ED8">
      <w:pPr>
        <w:ind w:firstLine="708"/>
        <w:rPr>
          <w:rFonts w:ascii="Arial" w:eastAsia="Arial" w:hAnsi="Arial" w:cs="Arial"/>
          <w:lang w:val="sk-SK"/>
        </w:rPr>
      </w:pPr>
      <w:r w:rsidRPr="00963ED8">
        <w:rPr>
          <w:rFonts w:ascii="Arial" w:eastAsia="Arial" w:hAnsi="Arial" w:cs="Arial"/>
          <w:lang w:val="sk-SK"/>
        </w:rPr>
        <w:t xml:space="preserve">Akútna orálna toxicita </w:t>
      </w:r>
      <w:r w:rsidRPr="00963ED8">
        <w:rPr>
          <w:rFonts w:ascii="Arial" w:eastAsia="Arial" w:hAnsi="Arial" w:cs="Arial"/>
          <w:lang w:val="sk-SK"/>
        </w:rPr>
        <w:tab/>
      </w:r>
      <w:r w:rsidRPr="00963ED8">
        <w:rPr>
          <w:rFonts w:ascii="Arial" w:eastAsia="Arial" w:hAnsi="Arial" w:cs="Arial"/>
          <w:lang w:val="sk-SK"/>
        </w:rPr>
        <w:tab/>
        <w:t xml:space="preserve">LD50 potkan = 470 mg / kg; literárne údaj </w:t>
      </w:r>
    </w:p>
    <w:p w14:paraId="67CF2477" w14:textId="77777777" w:rsidR="00963ED8" w:rsidRPr="00963ED8" w:rsidRDefault="00963ED8" w:rsidP="00963ED8">
      <w:pPr>
        <w:ind w:left="2832" w:firstLine="708"/>
        <w:rPr>
          <w:rFonts w:ascii="Arial" w:eastAsia="Arial" w:hAnsi="Arial" w:cs="Arial"/>
          <w:lang w:val="sk-SK"/>
        </w:rPr>
      </w:pPr>
      <w:r w:rsidRPr="00963ED8">
        <w:rPr>
          <w:rFonts w:ascii="Arial" w:eastAsia="Arial" w:hAnsi="Arial" w:cs="Arial"/>
          <w:lang w:val="sk-SK"/>
        </w:rPr>
        <w:t xml:space="preserve">LD50 králik = 300 mg / kg; literárne údaj </w:t>
      </w:r>
    </w:p>
    <w:p w14:paraId="67CF2478" w14:textId="77777777" w:rsidR="00963ED8" w:rsidRPr="00963ED8" w:rsidRDefault="00963ED8" w:rsidP="00963ED8">
      <w:pPr>
        <w:ind w:firstLine="708"/>
        <w:rPr>
          <w:rFonts w:ascii="Arial" w:eastAsia="Arial" w:hAnsi="Arial" w:cs="Arial"/>
          <w:lang w:val="sk-SK"/>
        </w:rPr>
      </w:pPr>
      <w:r w:rsidRPr="00963ED8">
        <w:rPr>
          <w:rFonts w:ascii="Arial" w:eastAsia="Arial" w:hAnsi="Arial" w:cs="Arial"/>
          <w:lang w:val="sk-SK"/>
        </w:rPr>
        <w:t xml:space="preserve">Akútna inhalačná toxicita </w:t>
      </w:r>
      <w:r w:rsidRPr="00963ED8">
        <w:rPr>
          <w:rFonts w:ascii="Arial" w:eastAsia="Arial" w:hAnsi="Arial" w:cs="Arial"/>
          <w:lang w:val="sk-SK"/>
        </w:rPr>
        <w:tab/>
        <w:t>LC50 potkan = 450 mg / l; 4h; literárne údaj</w:t>
      </w:r>
    </w:p>
    <w:p w14:paraId="67CF2479" w14:textId="77777777" w:rsidR="00963ED8" w:rsidRPr="00963ED8" w:rsidRDefault="00963ED8" w:rsidP="00963ED8">
      <w:pPr>
        <w:ind w:left="2832" w:firstLine="708"/>
        <w:rPr>
          <w:rFonts w:ascii="Arial" w:eastAsia="Arial" w:hAnsi="Arial" w:cs="Arial"/>
          <w:lang w:val="sk-SK"/>
        </w:rPr>
      </w:pPr>
      <w:proofErr w:type="spellStart"/>
      <w:r w:rsidRPr="00963ED8">
        <w:rPr>
          <w:rFonts w:ascii="Arial" w:eastAsia="Arial" w:hAnsi="Arial" w:cs="Arial"/>
          <w:lang w:val="sk-SK"/>
        </w:rPr>
        <w:t>LCLo</w:t>
      </w:r>
      <w:proofErr w:type="spellEnd"/>
      <w:r w:rsidRPr="00963ED8">
        <w:rPr>
          <w:rFonts w:ascii="Arial" w:eastAsia="Arial" w:hAnsi="Arial" w:cs="Arial"/>
          <w:lang w:val="sk-SK"/>
        </w:rPr>
        <w:t xml:space="preserve"> potkan = 18,000 mg / m 3 ; 7h; literárne údaj </w:t>
      </w:r>
    </w:p>
    <w:p w14:paraId="67CF247A" w14:textId="77777777" w:rsidR="00963ED8" w:rsidRPr="00682187" w:rsidRDefault="00963ED8" w:rsidP="00963ED8">
      <w:pPr>
        <w:ind w:firstLine="708"/>
        <w:rPr>
          <w:rFonts w:ascii="Arial" w:eastAsia="Arial" w:hAnsi="Arial" w:cs="Arial"/>
          <w:lang w:val="sk-SK"/>
        </w:rPr>
      </w:pPr>
      <w:r w:rsidRPr="00963ED8">
        <w:rPr>
          <w:rFonts w:ascii="Arial" w:eastAsia="Arial" w:hAnsi="Arial" w:cs="Arial"/>
          <w:lang w:val="sk-SK"/>
        </w:rPr>
        <w:t xml:space="preserve">Akútna kožná toxicita </w:t>
      </w:r>
      <w:r w:rsidRPr="00963ED8">
        <w:rPr>
          <w:rFonts w:ascii="Arial" w:eastAsia="Arial" w:hAnsi="Arial" w:cs="Arial"/>
          <w:lang w:val="sk-SK"/>
        </w:rPr>
        <w:tab/>
      </w:r>
      <w:r w:rsidRPr="00963ED8">
        <w:rPr>
          <w:rFonts w:ascii="Arial" w:eastAsia="Arial" w:hAnsi="Arial" w:cs="Arial"/>
          <w:lang w:val="sk-SK"/>
        </w:rPr>
        <w:tab/>
        <w:t>LD50 králik = 220 mg / kg; literárne údaj</w:t>
      </w:r>
    </w:p>
    <w:p w14:paraId="67CF247B" w14:textId="77777777" w:rsidR="00011FF0" w:rsidRDefault="00011FF0">
      <w:pPr>
        <w:spacing w:before="9" w:line="220" w:lineRule="exact"/>
        <w:rPr>
          <w:sz w:val="22"/>
          <w:szCs w:val="22"/>
        </w:rPr>
      </w:pPr>
    </w:p>
    <w:p w14:paraId="67CF247C" w14:textId="77777777" w:rsidR="00011FF0" w:rsidRDefault="00E95F41" w:rsidP="00E80B0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12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>
        <w:rPr>
          <w:rFonts w:ascii="Arial" w:eastAsia="Arial" w:hAnsi="Arial" w:cs="Arial"/>
          <w:b/>
          <w:spacing w:val="-1"/>
        </w:rPr>
        <w:t>E</w:t>
      </w:r>
      <w:r>
        <w:rPr>
          <w:rFonts w:ascii="Arial" w:eastAsia="Arial" w:hAnsi="Arial" w:cs="Arial"/>
          <w:b/>
        </w:rPr>
        <w:t>kol</w:t>
      </w:r>
      <w:r>
        <w:rPr>
          <w:rFonts w:ascii="Arial" w:eastAsia="Arial" w:hAnsi="Arial" w:cs="Arial"/>
          <w:b/>
          <w:spacing w:val="1"/>
        </w:rPr>
        <w:t>o</w:t>
      </w:r>
      <w:r>
        <w:rPr>
          <w:rFonts w:ascii="Arial" w:eastAsia="Arial" w:hAnsi="Arial" w:cs="Arial"/>
          <w:b/>
        </w:rPr>
        <w:t>gi</w:t>
      </w:r>
      <w:r>
        <w:rPr>
          <w:rFonts w:ascii="Arial" w:eastAsia="Arial" w:hAnsi="Arial" w:cs="Arial"/>
          <w:b/>
          <w:spacing w:val="2"/>
        </w:rPr>
        <w:t>c</w:t>
      </w:r>
      <w:r>
        <w:rPr>
          <w:rFonts w:ascii="Arial" w:eastAsia="Arial" w:hAnsi="Arial" w:cs="Arial"/>
          <w:b/>
        </w:rPr>
        <w:t>ké</w:t>
      </w:r>
      <w:proofErr w:type="spellEnd"/>
      <w:r>
        <w:rPr>
          <w:rFonts w:ascii="Arial" w:eastAsia="Arial" w:hAnsi="Arial" w:cs="Arial"/>
          <w:b/>
          <w:spacing w:val="-12"/>
        </w:rPr>
        <w:t xml:space="preserve"> </w:t>
      </w:r>
      <w:proofErr w:type="spellStart"/>
      <w:r>
        <w:rPr>
          <w:rFonts w:ascii="Arial" w:eastAsia="Arial" w:hAnsi="Arial" w:cs="Arial"/>
          <w:b/>
        </w:rPr>
        <w:t>in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>
        <w:rPr>
          <w:rFonts w:ascii="Arial" w:eastAsia="Arial" w:hAnsi="Arial" w:cs="Arial"/>
          <w:b/>
          <w:spacing w:val="3"/>
        </w:rPr>
        <w:t>m</w:t>
      </w:r>
      <w:r w:rsidR="00E80B0C">
        <w:rPr>
          <w:rFonts w:ascii="Arial" w:eastAsia="Arial" w:hAnsi="Arial" w:cs="Arial"/>
          <w:b/>
        </w:rPr>
        <w:t>á</w:t>
      </w:r>
      <w:r>
        <w:rPr>
          <w:rFonts w:ascii="Arial" w:eastAsia="Arial" w:hAnsi="Arial" w:cs="Arial"/>
          <w:b/>
          <w:spacing w:val="-1"/>
        </w:rPr>
        <w:t>c</w:t>
      </w:r>
      <w:r>
        <w:rPr>
          <w:rFonts w:ascii="Arial" w:eastAsia="Arial" w:hAnsi="Arial" w:cs="Arial"/>
          <w:b/>
        </w:rPr>
        <w:t>e</w:t>
      </w:r>
      <w:proofErr w:type="spellEnd"/>
    </w:p>
    <w:p w14:paraId="67CF247D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67CF247E" w14:textId="77777777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12.1 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T</w:t>
      </w:r>
      <w:r w:rsidRPr="00E80B0C">
        <w:rPr>
          <w:rFonts w:ascii="Arial" w:eastAsia="Arial" w:hAnsi="Arial" w:cs="Arial"/>
        </w:rPr>
        <w:t>oxicita</w:t>
      </w:r>
      <w:proofErr w:type="spellEnd"/>
      <w:r w:rsidRPr="00E80B0C">
        <w:rPr>
          <w:rFonts w:ascii="Arial" w:eastAsia="Arial" w:hAnsi="Arial" w:cs="Arial"/>
        </w:rPr>
        <w:t xml:space="preserve">: </w:t>
      </w:r>
    </w:p>
    <w:p w14:paraId="67CF247F" w14:textId="77777777" w:rsidR="00310D77" w:rsidRDefault="00E80B0C" w:rsidP="003D393F">
      <w:pPr>
        <w:spacing w:before="1"/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Údaje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vzťahujúce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sa</w:t>
      </w:r>
      <w:proofErr w:type="spellEnd"/>
      <w:r w:rsidRPr="00E80B0C">
        <w:rPr>
          <w:rFonts w:ascii="Arial" w:eastAsia="Arial" w:hAnsi="Arial" w:cs="Arial"/>
        </w:rPr>
        <w:t xml:space="preserve"> k </w:t>
      </w:r>
      <w:proofErr w:type="spellStart"/>
      <w:r w:rsidRPr="00E80B0C">
        <w:rPr>
          <w:rFonts w:ascii="Arial" w:eastAsia="Arial" w:hAnsi="Arial" w:cs="Arial"/>
        </w:rPr>
        <w:t>obsiahnutým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látkam</w:t>
      </w:r>
      <w:proofErr w:type="spellEnd"/>
      <w:r w:rsidRPr="00E80B0C">
        <w:rPr>
          <w:rFonts w:ascii="Arial" w:eastAsia="Arial" w:hAnsi="Arial" w:cs="Arial"/>
        </w:rPr>
        <w:t>:</w:t>
      </w:r>
    </w:p>
    <w:p w14:paraId="67CF2480" w14:textId="77777777" w:rsidR="00310D77" w:rsidRDefault="00310D77" w:rsidP="003D393F">
      <w:pPr>
        <w:spacing w:before="1"/>
        <w:ind w:left="708"/>
        <w:rPr>
          <w:rFonts w:ascii="Arial" w:eastAsia="Arial" w:hAnsi="Arial" w:cs="Arial"/>
        </w:rPr>
      </w:pPr>
      <w:r w:rsidRPr="00310D77">
        <w:rPr>
          <w:rFonts w:ascii="Arial" w:eastAsia="Arial" w:hAnsi="Arial" w:cs="Arial"/>
          <w:u w:val="single"/>
        </w:rPr>
        <w:t>2-Butoxyethanol:</w:t>
      </w:r>
      <w:r w:rsidRPr="00310D77">
        <w:rPr>
          <w:rFonts w:ascii="Arial" w:eastAsia="Arial" w:hAnsi="Arial" w:cs="Arial"/>
        </w:rPr>
        <w:t xml:space="preserve"> </w:t>
      </w:r>
    </w:p>
    <w:p w14:paraId="67CF2481" w14:textId="77777777" w:rsidR="00EF7DED" w:rsidRDefault="00310D77" w:rsidP="003D393F">
      <w:pPr>
        <w:spacing w:before="1"/>
        <w:ind w:left="708"/>
        <w:rPr>
          <w:rFonts w:ascii="Arial" w:eastAsia="Arial" w:hAnsi="Arial" w:cs="Arial"/>
        </w:rPr>
      </w:pPr>
      <w:proofErr w:type="spellStart"/>
      <w:r w:rsidRPr="00310D77">
        <w:rPr>
          <w:rFonts w:ascii="Arial" w:eastAsia="Arial" w:hAnsi="Arial" w:cs="Arial"/>
        </w:rPr>
        <w:t>Ekotoxicita</w:t>
      </w:r>
      <w:proofErr w:type="spellEnd"/>
      <w:r w:rsidRPr="00310D77">
        <w:rPr>
          <w:rFonts w:ascii="Arial" w:eastAsia="Arial" w:hAnsi="Arial" w:cs="Arial"/>
        </w:rPr>
        <w:t xml:space="preserve"> </w:t>
      </w:r>
      <w:proofErr w:type="spellStart"/>
      <w:r w:rsidRPr="00310D77">
        <w:rPr>
          <w:rFonts w:ascii="Arial" w:eastAsia="Arial" w:hAnsi="Arial" w:cs="Arial"/>
        </w:rPr>
        <w:t>vo</w:t>
      </w:r>
      <w:proofErr w:type="spellEnd"/>
      <w:r w:rsidRPr="00310D77">
        <w:rPr>
          <w:rFonts w:ascii="Arial" w:eastAsia="Arial" w:hAnsi="Arial" w:cs="Arial"/>
        </w:rPr>
        <w:t xml:space="preserve"> </w:t>
      </w:r>
      <w:proofErr w:type="spellStart"/>
      <w:r w:rsidRPr="00310D77">
        <w:rPr>
          <w:rFonts w:ascii="Arial" w:eastAsia="Arial" w:hAnsi="Arial" w:cs="Arial"/>
        </w:rPr>
        <w:t>vode</w:t>
      </w:r>
      <w:proofErr w:type="spellEnd"/>
      <w:r w:rsidRPr="00310D77">
        <w:rPr>
          <w:rFonts w:ascii="Arial" w:eastAsia="Arial" w:hAnsi="Arial" w:cs="Arial"/>
        </w:rPr>
        <w:t xml:space="preserve"> </w:t>
      </w:r>
      <w:r w:rsidR="00EF7DED">
        <w:rPr>
          <w:rFonts w:ascii="Arial" w:eastAsia="Arial" w:hAnsi="Arial" w:cs="Arial"/>
        </w:rPr>
        <w:tab/>
      </w:r>
      <w:r w:rsidRPr="00310D77">
        <w:rPr>
          <w:rFonts w:ascii="Arial" w:eastAsia="Arial" w:hAnsi="Arial" w:cs="Arial"/>
        </w:rPr>
        <w:t xml:space="preserve">LC50 Poecilia reticulata = 983 mg / l; 7d; </w:t>
      </w:r>
      <w:proofErr w:type="spellStart"/>
      <w:r w:rsidRPr="00310D77">
        <w:rPr>
          <w:rFonts w:ascii="Arial" w:eastAsia="Arial" w:hAnsi="Arial" w:cs="Arial"/>
        </w:rPr>
        <w:t>literárne</w:t>
      </w:r>
      <w:proofErr w:type="spellEnd"/>
      <w:r w:rsidRPr="00310D77">
        <w:rPr>
          <w:rFonts w:ascii="Arial" w:eastAsia="Arial" w:hAnsi="Arial" w:cs="Arial"/>
        </w:rPr>
        <w:t xml:space="preserve"> </w:t>
      </w:r>
      <w:proofErr w:type="spellStart"/>
      <w:r w:rsidRPr="00310D77">
        <w:rPr>
          <w:rFonts w:ascii="Arial" w:eastAsia="Arial" w:hAnsi="Arial" w:cs="Arial"/>
        </w:rPr>
        <w:t>údaj</w:t>
      </w:r>
      <w:proofErr w:type="spellEnd"/>
      <w:r w:rsidRPr="00310D77">
        <w:rPr>
          <w:rFonts w:ascii="Arial" w:eastAsia="Arial" w:hAnsi="Arial" w:cs="Arial"/>
        </w:rPr>
        <w:t xml:space="preserve"> </w:t>
      </w:r>
    </w:p>
    <w:p w14:paraId="67CF2482" w14:textId="77777777" w:rsidR="00EF7DED" w:rsidRDefault="00310D77" w:rsidP="00EF7DED">
      <w:pPr>
        <w:spacing w:before="1"/>
        <w:ind w:left="2124" w:firstLine="708"/>
        <w:rPr>
          <w:rFonts w:ascii="Arial" w:eastAsia="Arial" w:hAnsi="Arial" w:cs="Arial"/>
        </w:rPr>
      </w:pPr>
      <w:r w:rsidRPr="00310D77">
        <w:rPr>
          <w:rFonts w:ascii="Arial" w:eastAsia="Arial" w:hAnsi="Arial" w:cs="Arial"/>
        </w:rPr>
        <w:t xml:space="preserve">LC50 Bluegill Sunfish = 1,490 mg / l; 96h; </w:t>
      </w:r>
      <w:proofErr w:type="spellStart"/>
      <w:r w:rsidRPr="00310D77">
        <w:rPr>
          <w:rFonts w:ascii="Arial" w:eastAsia="Arial" w:hAnsi="Arial" w:cs="Arial"/>
        </w:rPr>
        <w:t>literárne</w:t>
      </w:r>
      <w:proofErr w:type="spellEnd"/>
      <w:r w:rsidRPr="00310D77">
        <w:rPr>
          <w:rFonts w:ascii="Arial" w:eastAsia="Arial" w:hAnsi="Arial" w:cs="Arial"/>
        </w:rPr>
        <w:t xml:space="preserve"> </w:t>
      </w:r>
      <w:proofErr w:type="spellStart"/>
      <w:r w:rsidRPr="00310D77">
        <w:rPr>
          <w:rFonts w:ascii="Arial" w:eastAsia="Arial" w:hAnsi="Arial" w:cs="Arial"/>
        </w:rPr>
        <w:t>údaj</w:t>
      </w:r>
      <w:proofErr w:type="spellEnd"/>
      <w:r w:rsidRPr="00310D77">
        <w:rPr>
          <w:rFonts w:ascii="Arial" w:eastAsia="Arial" w:hAnsi="Arial" w:cs="Arial"/>
        </w:rPr>
        <w:t xml:space="preserve"> </w:t>
      </w:r>
    </w:p>
    <w:p w14:paraId="67CF2483" w14:textId="77777777" w:rsidR="00EF7DED" w:rsidRDefault="00310D77" w:rsidP="00EF7DED">
      <w:pPr>
        <w:spacing w:before="1"/>
        <w:ind w:left="2124" w:firstLine="708"/>
        <w:rPr>
          <w:rFonts w:ascii="Arial" w:eastAsia="Arial" w:hAnsi="Arial" w:cs="Arial"/>
        </w:rPr>
      </w:pPr>
      <w:r w:rsidRPr="00310D77">
        <w:rPr>
          <w:rFonts w:ascii="Arial" w:eastAsia="Arial" w:hAnsi="Arial" w:cs="Arial"/>
        </w:rPr>
        <w:t xml:space="preserve">LC50 </w:t>
      </w:r>
      <w:proofErr w:type="spellStart"/>
      <w:r w:rsidRPr="00310D77">
        <w:rPr>
          <w:rFonts w:ascii="Arial" w:eastAsia="Arial" w:hAnsi="Arial" w:cs="Arial"/>
        </w:rPr>
        <w:t>Pimephales</w:t>
      </w:r>
      <w:proofErr w:type="spellEnd"/>
      <w:r w:rsidRPr="00310D77">
        <w:rPr>
          <w:rFonts w:ascii="Arial" w:eastAsia="Arial" w:hAnsi="Arial" w:cs="Arial"/>
        </w:rPr>
        <w:t xml:space="preserve"> </w:t>
      </w:r>
      <w:proofErr w:type="spellStart"/>
      <w:r w:rsidRPr="00310D77">
        <w:rPr>
          <w:rFonts w:ascii="Arial" w:eastAsia="Arial" w:hAnsi="Arial" w:cs="Arial"/>
        </w:rPr>
        <w:t>promelas</w:t>
      </w:r>
      <w:proofErr w:type="spellEnd"/>
      <w:r w:rsidRPr="00310D77">
        <w:rPr>
          <w:rFonts w:ascii="Arial" w:eastAsia="Arial" w:hAnsi="Arial" w:cs="Arial"/>
        </w:rPr>
        <w:t xml:space="preserve"> = 2,137 mg / l; 96h; </w:t>
      </w:r>
      <w:proofErr w:type="spellStart"/>
      <w:r w:rsidRPr="00310D77">
        <w:rPr>
          <w:rFonts w:ascii="Arial" w:eastAsia="Arial" w:hAnsi="Arial" w:cs="Arial"/>
        </w:rPr>
        <w:t>literárne</w:t>
      </w:r>
      <w:proofErr w:type="spellEnd"/>
      <w:r w:rsidRPr="00310D77">
        <w:rPr>
          <w:rFonts w:ascii="Arial" w:eastAsia="Arial" w:hAnsi="Arial" w:cs="Arial"/>
        </w:rPr>
        <w:t xml:space="preserve"> </w:t>
      </w:r>
      <w:proofErr w:type="spellStart"/>
      <w:r w:rsidRPr="00310D77">
        <w:rPr>
          <w:rFonts w:ascii="Arial" w:eastAsia="Arial" w:hAnsi="Arial" w:cs="Arial"/>
        </w:rPr>
        <w:t>údaj</w:t>
      </w:r>
      <w:proofErr w:type="spellEnd"/>
      <w:r w:rsidRPr="00310D77">
        <w:rPr>
          <w:rFonts w:ascii="Arial" w:eastAsia="Arial" w:hAnsi="Arial" w:cs="Arial"/>
        </w:rPr>
        <w:t xml:space="preserve"> </w:t>
      </w:r>
    </w:p>
    <w:p w14:paraId="67CF2484" w14:textId="77777777" w:rsidR="00EF7DED" w:rsidRDefault="00310D77" w:rsidP="00EF7DED">
      <w:pPr>
        <w:spacing w:before="1"/>
        <w:ind w:left="2832"/>
        <w:rPr>
          <w:rFonts w:ascii="Arial" w:eastAsia="Arial" w:hAnsi="Arial" w:cs="Arial"/>
        </w:rPr>
      </w:pPr>
      <w:r w:rsidRPr="00310D77">
        <w:rPr>
          <w:rFonts w:ascii="Arial" w:eastAsia="Arial" w:hAnsi="Arial" w:cs="Arial"/>
        </w:rPr>
        <w:t>Oncorhynchus mykiss (</w:t>
      </w:r>
      <w:proofErr w:type="spellStart"/>
      <w:r w:rsidRPr="00310D77">
        <w:rPr>
          <w:rFonts w:ascii="Arial" w:eastAsia="Arial" w:hAnsi="Arial" w:cs="Arial"/>
        </w:rPr>
        <w:t>pstruh</w:t>
      </w:r>
      <w:proofErr w:type="spellEnd"/>
      <w:r w:rsidRPr="00310D77">
        <w:rPr>
          <w:rFonts w:ascii="Arial" w:eastAsia="Arial" w:hAnsi="Arial" w:cs="Arial"/>
        </w:rPr>
        <w:t xml:space="preserve"> </w:t>
      </w:r>
      <w:proofErr w:type="spellStart"/>
      <w:r w:rsidRPr="00310D77">
        <w:rPr>
          <w:rFonts w:ascii="Arial" w:eastAsia="Arial" w:hAnsi="Arial" w:cs="Arial"/>
        </w:rPr>
        <w:t>dúhový</w:t>
      </w:r>
      <w:proofErr w:type="spellEnd"/>
      <w:r w:rsidRPr="00310D77">
        <w:rPr>
          <w:rFonts w:ascii="Arial" w:eastAsia="Arial" w:hAnsi="Arial" w:cs="Arial"/>
        </w:rPr>
        <w:t xml:space="preserve">) =&gt; 1,000 mg / l; 96h; </w:t>
      </w:r>
      <w:proofErr w:type="spellStart"/>
      <w:r w:rsidRPr="00310D77">
        <w:rPr>
          <w:rFonts w:ascii="Arial" w:eastAsia="Arial" w:hAnsi="Arial" w:cs="Arial"/>
        </w:rPr>
        <w:t>literárne</w:t>
      </w:r>
      <w:proofErr w:type="spellEnd"/>
      <w:r w:rsidRPr="00310D77">
        <w:rPr>
          <w:rFonts w:ascii="Arial" w:eastAsia="Arial" w:hAnsi="Arial" w:cs="Arial"/>
        </w:rPr>
        <w:t xml:space="preserve"> </w:t>
      </w:r>
      <w:proofErr w:type="spellStart"/>
      <w:r w:rsidRPr="00310D77">
        <w:rPr>
          <w:rFonts w:ascii="Arial" w:eastAsia="Arial" w:hAnsi="Arial" w:cs="Arial"/>
        </w:rPr>
        <w:t>údaj</w:t>
      </w:r>
      <w:proofErr w:type="spellEnd"/>
      <w:r w:rsidRPr="00310D77">
        <w:rPr>
          <w:rFonts w:ascii="Arial" w:eastAsia="Arial" w:hAnsi="Arial" w:cs="Arial"/>
        </w:rPr>
        <w:t xml:space="preserve"> </w:t>
      </w:r>
    </w:p>
    <w:p w14:paraId="67CF2485" w14:textId="77777777" w:rsidR="00310D77" w:rsidRDefault="00310D77" w:rsidP="00EF7DED">
      <w:pPr>
        <w:spacing w:before="1"/>
        <w:ind w:left="2124" w:firstLine="708"/>
        <w:rPr>
          <w:rFonts w:ascii="Arial" w:eastAsia="Arial" w:hAnsi="Arial" w:cs="Arial"/>
        </w:rPr>
      </w:pPr>
      <w:r w:rsidRPr="00310D77">
        <w:rPr>
          <w:rFonts w:ascii="Arial" w:eastAsia="Arial" w:hAnsi="Arial" w:cs="Arial"/>
        </w:rPr>
        <w:t xml:space="preserve">Daphnia magna = 1,720 mg / l; 24h; </w:t>
      </w:r>
      <w:proofErr w:type="spellStart"/>
      <w:r w:rsidRPr="00310D77">
        <w:rPr>
          <w:rFonts w:ascii="Arial" w:eastAsia="Arial" w:hAnsi="Arial" w:cs="Arial"/>
        </w:rPr>
        <w:t>literárne</w:t>
      </w:r>
      <w:proofErr w:type="spellEnd"/>
      <w:r w:rsidRPr="00310D77">
        <w:rPr>
          <w:rFonts w:ascii="Arial" w:eastAsia="Arial" w:hAnsi="Arial" w:cs="Arial"/>
        </w:rPr>
        <w:t xml:space="preserve"> </w:t>
      </w:r>
      <w:proofErr w:type="spellStart"/>
      <w:r w:rsidRPr="00310D77">
        <w:rPr>
          <w:rFonts w:ascii="Arial" w:eastAsia="Arial" w:hAnsi="Arial" w:cs="Arial"/>
        </w:rPr>
        <w:t>údaj</w:t>
      </w:r>
      <w:proofErr w:type="spellEnd"/>
    </w:p>
    <w:p w14:paraId="67CF2486" w14:textId="77777777" w:rsidR="009860A7" w:rsidRDefault="00E80B0C" w:rsidP="003D393F">
      <w:pPr>
        <w:spacing w:before="1"/>
        <w:ind w:left="708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 </w:t>
      </w:r>
    </w:p>
    <w:p w14:paraId="67CF2487" w14:textId="77777777" w:rsidR="00E80B0C" w:rsidRPr="00E80B0C" w:rsidRDefault="00E80B0C" w:rsidP="00E80B0C">
      <w:pPr>
        <w:spacing w:before="1"/>
        <w:ind w:left="708"/>
        <w:rPr>
          <w:rFonts w:ascii="Arial" w:eastAsia="Arial" w:hAnsi="Arial" w:cs="Arial"/>
          <w:u w:val="single"/>
        </w:rPr>
      </w:pPr>
      <w:proofErr w:type="spellStart"/>
      <w:r w:rsidRPr="00E80B0C">
        <w:rPr>
          <w:rFonts w:ascii="Arial" w:eastAsia="Arial" w:hAnsi="Arial" w:cs="Arial"/>
          <w:u w:val="single"/>
        </w:rPr>
        <w:t>Hydroxid</w:t>
      </w:r>
      <w:proofErr w:type="spellEnd"/>
      <w:r w:rsidRPr="00E80B0C">
        <w:rPr>
          <w:rFonts w:ascii="Arial" w:eastAsia="Arial" w:hAnsi="Arial" w:cs="Arial"/>
          <w:u w:val="single"/>
        </w:rPr>
        <w:t xml:space="preserve"> </w:t>
      </w:r>
      <w:proofErr w:type="spellStart"/>
      <w:r w:rsidRPr="00E80B0C">
        <w:rPr>
          <w:rFonts w:ascii="Arial" w:eastAsia="Arial" w:hAnsi="Arial" w:cs="Arial"/>
          <w:u w:val="single"/>
        </w:rPr>
        <w:t>sodný</w:t>
      </w:r>
      <w:proofErr w:type="spellEnd"/>
      <w:r w:rsidRPr="00E80B0C">
        <w:rPr>
          <w:rFonts w:ascii="Arial" w:eastAsia="Arial" w:hAnsi="Arial" w:cs="Arial"/>
          <w:u w:val="single"/>
        </w:rPr>
        <w:t xml:space="preserve">: </w:t>
      </w:r>
    </w:p>
    <w:p w14:paraId="67CF2488" w14:textId="77777777" w:rsidR="00E80B0C" w:rsidRDefault="00E80B0C" w:rsidP="00E80B0C">
      <w:pPr>
        <w:spacing w:before="1"/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Látka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môže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byť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nebezpečná</w:t>
      </w:r>
      <w:proofErr w:type="spellEnd"/>
      <w:r w:rsidRPr="00E80B0C">
        <w:rPr>
          <w:rFonts w:ascii="Arial" w:eastAsia="Arial" w:hAnsi="Arial" w:cs="Arial"/>
        </w:rPr>
        <w:t xml:space="preserve"> pre </w:t>
      </w:r>
      <w:proofErr w:type="spellStart"/>
      <w:r w:rsidRPr="00E80B0C">
        <w:rPr>
          <w:rFonts w:ascii="Arial" w:eastAsia="Arial" w:hAnsi="Arial" w:cs="Arial"/>
        </w:rPr>
        <w:t>životné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prostredie</w:t>
      </w:r>
      <w:proofErr w:type="spellEnd"/>
      <w:r w:rsidRPr="00E80B0C">
        <w:rPr>
          <w:rFonts w:ascii="Arial" w:eastAsia="Arial" w:hAnsi="Arial" w:cs="Arial"/>
        </w:rPr>
        <w:t xml:space="preserve">; </w:t>
      </w:r>
      <w:proofErr w:type="spellStart"/>
      <w:r w:rsidRPr="00E80B0C">
        <w:rPr>
          <w:rFonts w:ascii="Arial" w:eastAsia="Arial" w:hAnsi="Arial" w:cs="Arial"/>
        </w:rPr>
        <w:t>Osobitná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pozornosť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musí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byť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brána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na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vodnej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organizmy</w:t>
      </w:r>
      <w:proofErr w:type="spellEnd"/>
      <w:r w:rsidRPr="00E80B0C">
        <w:rPr>
          <w:rFonts w:ascii="Arial" w:eastAsia="Arial" w:hAnsi="Arial" w:cs="Arial"/>
        </w:rPr>
        <w:t xml:space="preserve">. </w:t>
      </w:r>
    </w:p>
    <w:p w14:paraId="67CF2489" w14:textId="77777777" w:rsidR="00E80B0C" w:rsidRDefault="00E80B0C" w:rsidP="00E80B0C">
      <w:pPr>
        <w:spacing w:before="1"/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Zaobchádzajte</w:t>
      </w:r>
      <w:proofErr w:type="spellEnd"/>
      <w:r w:rsidRPr="00E80B0C">
        <w:rPr>
          <w:rFonts w:ascii="Arial" w:eastAsia="Arial" w:hAnsi="Arial" w:cs="Arial"/>
        </w:rPr>
        <w:t xml:space="preserve"> s </w:t>
      </w:r>
      <w:proofErr w:type="spellStart"/>
      <w:r w:rsidRPr="00E80B0C">
        <w:rPr>
          <w:rFonts w:ascii="Arial" w:eastAsia="Arial" w:hAnsi="Arial" w:cs="Arial"/>
        </w:rPr>
        <w:t>látkou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podľa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pracovných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postupov</w:t>
      </w:r>
      <w:proofErr w:type="spellEnd"/>
      <w:r w:rsidRPr="00E80B0C">
        <w:rPr>
          <w:rFonts w:ascii="Arial" w:eastAsia="Arial" w:hAnsi="Arial" w:cs="Arial"/>
        </w:rPr>
        <w:t xml:space="preserve">, aby </w:t>
      </w:r>
      <w:proofErr w:type="spellStart"/>
      <w:r w:rsidRPr="00E80B0C">
        <w:rPr>
          <w:rFonts w:ascii="Arial" w:eastAsia="Arial" w:hAnsi="Arial" w:cs="Arial"/>
        </w:rPr>
        <w:t>nedošlo</w:t>
      </w:r>
      <w:proofErr w:type="spellEnd"/>
      <w:r w:rsidRPr="00E80B0C">
        <w:rPr>
          <w:rFonts w:ascii="Arial" w:eastAsia="Arial" w:hAnsi="Arial" w:cs="Arial"/>
        </w:rPr>
        <w:t xml:space="preserve"> k </w:t>
      </w:r>
      <w:proofErr w:type="spellStart"/>
      <w:r w:rsidRPr="00E80B0C">
        <w:rPr>
          <w:rFonts w:ascii="Arial" w:eastAsia="Arial" w:hAnsi="Arial" w:cs="Arial"/>
        </w:rPr>
        <w:t>úniku</w:t>
      </w:r>
      <w:proofErr w:type="spellEnd"/>
      <w:r w:rsidRPr="00E80B0C">
        <w:rPr>
          <w:rFonts w:ascii="Arial" w:eastAsia="Arial" w:hAnsi="Arial" w:cs="Arial"/>
        </w:rPr>
        <w:t xml:space="preserve"> do </w:t>
      </w:r>
      <w:proofErr w:type="spellStart"/>
      <w:r w:rsidRPr="00E80B0C">
        <w:rPr>
          <w:rFonts w:ascii="Arial" w:eastAsia="Arial" w:hAnsi="Arial" w:cs="Arial"/>
        </w:rPr>
        <w:t>životného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prostredia</w:t>
      </w:r>
      <w:proofErr w:type="spellEnd"/>
      <w:r w:rsidRPr="00E80B0C">
        <w:rPr>
          <w:rFonts w:ascii="Arial" w:eastAsia="Arial" w:hAnsi="Arial" w:cs="Arial"/>
        </w:rPr>
        <w:t xml:space="preserve">. LC100 Leuciscus </w:t>
      </w:r>
      <w:proofErr w:type="spellStart"/>
      <w:r w:rsidRPr="00E80B0C">
        <w:rPr>
          <w:rFonts w:ascii="Arial" w:eastAsia="Arial" w:hAnsi="Arial" w:cs="Arial"/>
        </w:rPr>
        <w:t>idus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melanotus</w:t>
      </w:r>
      <w:proofErr w:type="spellEnd"/>
      <w:r w:rsidRPr="00E80B0C">
        <w:rPr>
          <w:rFonts w:ascii="Arial" w:eastAsia="Arial" w:hAnsi="Arial" w:cs="Arial"/>
        </w:rPr>
        <w:t xml:space="preserve"> = 213 mg / l 48 h, Juhnke a </w:t>
      </w:r>
      <w:proofErr w:type="spellStart"/>
      <w:r w:rsidRPr="00E80B0C">
        <w:rPr>
          <w:rFonts w:ascii="Arial" w:eastAsia="Arial" w:hAnsi="Arial" w:cs="Arial"/>
        </w:rPr>
        <w:t>kol</w:t>
      </w:r>
      <w:proofErr w:type="spellEnd"/>
      <w:r w:rsidRPr="00E80B0C">
        <w:rPr>
          <w:rFonts w:ascii="Arial" w:eastAsia="Arial" w:hAnsi="Arial" w:cs="Arial"/>
        </w:rPr>
        <w:t xml:space="preserve">. (1978), Wasser </w:t>
      </w:r>
      <w:proofErr w:type="spellStart"/>
      <w:r w:rsidRPr="00E80B0C">
        <w:rPr>
          <w:rFonts w:ascii="Arial" w:eastAsia="Arial" w:hAnsi="Arial" w:cs="Arial"/>
        </w:rPr>
        <w:t>Abwasser</w:t>
      </w:r>
      <w:proofErr w:type="spellEnd"/>
      <w:r w:rsidRPr="00E80B0C">
        <w:rPr>
          <w:rFonts w:ascii="Arial" w:eastAsia="Arial" w:hAnsi="Arial" w:cs="Arial"/>
        </w:rPr>
        <w:t xml:space="preserve"> Forsch, 11, 161-164. </w:t>
      </w:r>
    </w:p>
    <w:p w14:paraId="67CF248A" w14:textId="77777777" w:rsidR="00E80B0C" w:rsidRDefault="00E80B0C" w:rsidP="00E80B0C">
      <w:pPr>
        <w:spacing w:before="1"/>
        <w:ind w:left="708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LC50 Leuciscus </w:t>
      </w:r>
      <w:proofErr w:type="spellStart"/>
      <w:r w:rsidRPr="00E80B0C">
        <w:rPr>
          <w:rFonts w:ascii="Arial" w:eastAsia="Arial" w:hAnsi="Arial" w:cs="Arial"/>
        </w:rPr>
        <w:t>idus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melanotus</w:t>
      </w:r>
      <w:proofErr w:type="spellEnd"/>
      <w:r w:rsidRPr="00E80B0C">
        <w:rPr>
          <w:rFonts w:ascii="Arial" w:eastAsia="Arial" w:hAnsi="Arial" w:cs="Arial"/>
        </w:rPr>
        <w:t xml:space="preserve"> = 189 mg / l 48 h, Juhnke a </w:t>
      </w:r>
      <w:proofErr w:type="spellStart"/>
      <w:r w:rsidRPr="00E80B0C">
        <w:rPr>
          <w:rFonts w:ascii="Arial" w:eastAsia="Arial" w:hAnsi="Arial" w:cs="Arial"/>
        </w:rPr>
        <w:t>kol</w:t>
      </w:r>
      <w:proofErr w:type="spellEnd"/>
      <w:r w:rsidRPr="00E80B0C">
        <w:rPr>
          <w:rFonts w:ascii="Arial" w:eastAsia="Arial" w:hAnsi="Arial" w:cs="Arial"/>
        </w:rPr>
        <w:t xml:space="preserve">. (1978), Wasser </w:t>
      </w:r>
      <w:proofErr w:type="spellStart"/>
      <w:r w:rsidRPr="00E80B0C">
        <w:rPr>
          <w:rFonts w:ascii="Arial" w:eastAsia="Arial" w:hAnsi="Arial" w:cs="Arial"/>
        </w:rPr>
        <w:t>Abwasser</w:t>
      </w:r>
      <w:proofErr w:type="spellEnd"/>
      <w:r w:rsidRPr="00E80B0C">
        <w:rPr>
          <w:rFonts w:ascii="Arial" w:eastAsia="Arial" w:hAnsi="Arial" w:cs="Arial"/>
        </w:rPr>
        <w:t xml:space="preserve"> Forsch, 11, 161-164. </w:t>
      </w:r>
    </w:p>
    <w:p w14:paraId="67CF248B" w14:textId="77777777" w:rsidR="00E80B0C" w:rsidRDefault="00E80B0C" w:rsidP="00E80B0C">
      <w:pPr>
        <w:spacing w:before="1"/>
        <w:ind w:left="708"/>
        <w:rPr>
          <w:rFonts w:ascii="Arial" w:eastAsia="Arial" w:hAnsi="Arial" w:cs="Arial"/>
        </w:rPr>
      </w:pPr>
    </w:p>
    <w:p w14:paraId="67CF248C" w14:textId="77777777" w:rsidR="00E80B0C" w:rsidRDefault="00E80B0C" w:rsidP="00E80B0C">
      <w:pPr>
        <w:spacing w:before="1"/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Používajte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obvyklé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pracovné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postupy</w:t>
      </w:r>
      <w:proofErr w:type="spellEnd"/>
      <w:r w:rsidRPr="00E80B0C">
        <w:rPr>
          <w:rFonts w:ascii="Arial" w:eastAsia="Arial" w:hAnsi="Arial" w:cs="Arial"/>
        </w:rPr>
        <w:t xml:space="preserve">, aby </w:t>
      </w:r>
      <w:proofErr w:type="spellStart"/>
      <w:r w:rsidRPr="00E80B0C">
        <w:rPr>
          <w:rFonts w:ascii="Arial" w:eastAsia="Arial" w:hAnsi="Arial" w:cs="Arial"/>
        </w:rPr>
        <w:t>nedošlo</w:t>
      </w:r>
      <w:proofErr w:type="spellEnd"/>
      <w:r w:rsidRPr="00E80B0C">
        <w:rPr>
          <w:rFonts w:ascii="Arial" w:eastAsia="Arial" w:hAnsi="Arial" w:cs="Arial"/>
        </w:rPr>
        <w:t xml:space="preserve"> k </w:t>
      </w:r>
      <w:proofErr w:type="spellStart"/>
      <w:r w:rsidRPr="00E80B0C">
        <w:rPr>
          <w:rFonts w:ascii="Arial" w:eastAsia="Arial" w:hAnsi="Arial" w:cs="Arial"/>
        </w:rPr>
        <w:t>znečisteniu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životného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prostredia</w:t>
      </w:r>
      <w:proofErr w:type="spellEnd"/>
      <w:r w:rsidRPr="00E80B0C">
        <w:rPr>
          <w:rFonts w:ascii="Arial" w:eastAsia="Arial" w:hAnsi="Arial" w:cs="Arial"/>
        </w:rPr>
        <w:t xml:space="preserve">. </w:t>
      </w:r>
    </w:p>
    <w:p w14:paraId="67CF248D" w14:textId="77777777" w:rsidR="00E80B0C" w:rsidRDefault="00E80B0C" w:rsidP="00E80B0C">
      <w:pPr>
        <w:spacing w:before="1"/>
        <w:rPr>
          <w:rFonts w:ascii="Arial" w:eastAsia="Arial" w:hAnsi="Arial" w:cs="Arial"/>
        </w:rPr>
      </w:pPr>
    </w:p>
    <w:p w14:paraId="67CF248E" w14:textId="7E78CBED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12.2 </w:t>
      </w:r>
      <w:r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Perzistencia</w:t>
      </w:r>
      <w:proofErr w:type="spellEnd"/>
      <w:r w:rsidRPr="00E80B0C">
        <w:rPr>
          <w:rFonts w:ascii="Arial" w:eastAsia="Arial" w:hAnsi="Arial" w:cs="Arial"/>
        </w:rPr>
        <w:t xml:space="preserve"> a </w:t>
      </w:r>
      <w:proofErr w:type="spellStart"/>
      <w:r w:rsidRPr="00E80B0C">
        <w:rPr>
          <w:rFonts w:ascii="Arial" w:eastAsia="Arial" w:hAnsi="Arial" w:cs="Arial"/>
        </w:rPr>
        <w:t>rozložiteľnosť</w:t>
      </w:r>
      <w:proofErr w:type="spellEnd"/>
      <w:r w:rsidRPr="00E80B0C">
        <w:rPr>
          <w:rFonts w:ascii="Arial" w:eastAsia="Arial" w:hAnsi="Arial" w:cs="Arial"/>
        </w:rPr>
        <w:t xml:space="preserve">: </w:t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proofErr w:type="spellStart"/>
      <w:r w:rsidR="001F7C3E" w:rsidRPr="001F7C3E">
        <w:rPr>
          <w:rFonts w:ascii="Arial" w:eastAsia="Arial" w:hAnsi="Arial" w:cs="Arial"/>
        </w:rPr>
        <w:t>biodegradabilita</w:t>
      </w:r>
      <w:proofErr w:type="spellEnd"/>
      <w:r w:rsidR="001F7C3E" w:rsidRPr="001F7C3E">
        <w:rPr>
          <w:rFonts w:ascii="Arial" w:eastAsia="Arial" w:hAnsi="Arial" w:cs="Arial"/>
        </w:rPr>
        <w:t xml:space="preserve"> ˃ 90%</w:t>
      </w:r>
    </w:p>
    <w:p w14:paraId="67CF248F" w14:textId="77777777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12.3 </w:t>
      </w:r>
      <w:r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Bioakumulačný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potenciál</w:t>
      </w:r>
      <w:proofErr w:type="spellEnd"/>
      <w:r w:rsidRPr="00E80B0C">
        <w:rPr>
          <w:rFonts w:ascii="Arial" w:eastAsia="Arial" w:hAnsi="Arial" w:cs="Arial"/>
        </w:rPr>
        <w:t xml:space="preserve">: </w:t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proofErr w:type="spellStart"/>
      <w:r w:rsidR="00EF7DED" w:rsidRPr="00EF7DED">
        <w:rPr>
          <w:rFonts w:ascii="Arial" w:eastAsia="Arial" w:hAnsi="Arial" w:cs="Arial"/>
        </w:rPr>
        <w:t>nestanovený</w:t>
      </w:r>
      <w:proofErr w:type="spellEnd"/>
    </w:p>
    <w:p w14:paraId="67CF2490" w14:textId="77777777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12.4 </w:t>
      </w:r>
      <w:r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Mobilita</w:t>
      </w:r>
      <w:proofErr w:type="spellEnd"/>
      <w:r w:rsidRPr="00E80B0C">
        <w:rPr>
          <w:rFonts w:ascii="Arial" w:eastAsia="Arial" w:hAnsi="Arial" w:cs="Arial"/>
        </w:rPr>
        <w:t xml:space="preserve"> v </w:t>
      </w:r>
      <w:proofErr w:type="spellStart"/>
      <w:r w:rsidRPr="00E80B0C">
        <w:rPr>
          <w:rFonts w:ascii="Arial" w:eastAsia="Arial" w:hAnsi="Arial" w:cs="Arial"/>
        </w:rPr>
        <w:t>pôde</w:t>
      </w:r>
      <w:proofErr w:type="spellEnd"/>
      <w:r w:rsidRPr="00E80B0C">
        <w:rPr>
          <w:rFonts w:ascii="Arial" w:eastAsia="Arial" w:hAnsi="Arial" w:cs="Arial"/>
        </w:rPr>
        <w:t xml:space="preserve">: </w:t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neuvedená</w:t>
      </w:r>
      <w:proofErr w:type="spellEnd"/>
      <w:r w:rsidRPr="00E80B0C">
        <w:rPr>
          <w:rFonts w:ascii="Arial" w:eastAsia="Arial" w:hAnsi="Arial" w:cs="Arial"/>
        </w:rPr>
        <w:t xml:space="preserve"> </w:t>
      </w:r>
    </w:p>
    <w:p w14:paraId="67CF2491" w14:textId="77777777" w:rsidR="00E80B0C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12.5 </w:t>
      </w:r>
      <w:r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Výsledky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posúdenia</w:t>
      </w:r>
      <w:proofErr w:type="spellEnd"/>
      <w:r w:rsidRPr="00E80B0C">
        <w:rPr>
          <w:rFonts w:ascii="Arial" w:eastAsia="Arial" w:hAnsi="Arial" w:cs="Arial"/>
        </w:rPr>
        <w:t xml:space="preserve"> PBT a </w:t>
      </w:r>
      <w:proofErr w:type="spellStart"/>
      <w:r w:rsidRPr="00E80B0C">
        <w:rPr>
          <w:rFonts w:ascii="Arial" w:eastAsia="Arial" w:hAnsi="Arial" w:cs="Arial"/>
        </w:rPr>
        <w:t>vPvB</w:t>
      </w:r>
      <w:proofErr w:type="spellEnd"/>
      <w:r w:rsidRPr="00E80B0C">
        <w:rPr>
          <w:rFonts w:ascii="Arial" w:eastAsia="Arial" w:hAnsi="Arial" w:cs="Arial"/>
        </w:rPr>
        <w:t>:</w:t>
      </w:r>
      <w:r w:rsidR="009860A7"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látka</w:t>
      </w:r>
      <w:proofErr w:type="spellEnd"/>
      <w:r w:rsidRPr="00E80B0C">
        <w:rPr>
          <w:rFonts w:ascii="Arial" w:eastAsia="Arial" w:hAnsi="Arial" w:cs="Arial"/>
        </w:rPr>
        <w:t xml:space="preserve"> / </w:t>
      </w:r>
      <w:proofErr w:type="spellStart"/>
      <w:r w:rsidRPr="00E80B0C">
        <w:rPr>
          <w:rFonts w:ascii="Arial" w:eastAsia="Arial" w:hAnsi="Arial" w:cs="Arial"/>
        </w:rPr>
        <w:t>zmes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neobsahuje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látky</w:t>
      </w:r>
      <w:proofErr w:type="spellEnd"/>
      <w:r w:rsidRPr="00E80B0C">
        <w:rPr>
          <w:rFonts w:ascii="Arial" w:eastAsia="Arial" w:hAnsi="Arial" w:cs="Arial"/>
        </w:rPr>
        <w:t xml:space="preserve"> PBT / </w:t>
      </w:r>
      <w:proofErr w:type="spellStart"/>
      <w:r w:rsidRPr="00E80B0C">
        <w:rPr>
          <w:rFonts w:ascii="Arial" w:eastAsia="Arial" w:hAnsi="Arial" w:cs="Arial"/>
        </w:rPr>
        <w:t>vPvB</w:t>
      </w:r>
      <w:proofErr w:type="spellEnd"/>
      <w:r w:rsidRPr="00E80B0C">
        <w:rPr>
          <w:rFonts w:ascii="Arial" w:eastAsia="Arial" w:hAnsi="Arial" w:cs="Arial"/>
        </w:rPr>
        <w:t xml:space="preserve"> </w:t>
      </w:r>
    </w:p>
    <w:p w14:paraId="796D805A" w14:textId="23E27970" w:rsidR="003943B3" w:rsidRDefault="003943B3" w:rsidP="00E80B0C">
      <w:pPr>
        <w:spacing w:before="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Výsledky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vyvol</w:t>
      </w:r>
      <w:r w:rsidR="00E87E87">
        <w:rPr>
          <w:rFonts w:ascii="Arial" w:eastAsia="Arial" w:hAnsi="Arial" w:cs="Arial"/>
        </w:rPr>
        <w:t>á</w:t>
      </w:r>
      <w:r>
        <w:rPr>
          <w:rFonts w:ascii="Arial" w:eastAsia="Arial" w:hAnsi="Arial" w:cs="Arial"/>
        </w:rPr>
        <w:t>vajúce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nar</w:t>
      </w:r>
      <w:r w:rsidR="00E87E87">
        <w:rPr>
          <w:rFonts w:ascii="Arial" w:eastAsia="Arial" w:hAnsi="Arial" w:cs="Arial"/>
        </w:rPr>
        <w:t>u</w:t>
      </w:r>
      <w:r>
        <w:rPr>
          <w:rFonts w:ascii="Arial" w:eastAsia="Arial" w:hAnsi="Arial" w:cs="Arial"/>
        </w:rPr>
        <w:t>šenie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činnosti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 w:rsidR="00E87E87">
        <w:rPr>
          <w:rFonts w:ascii="Arial" w:eastAsia="Arial" w:hAnsi="Arial" w:cs="Arial"/>
        </w:rPr>
        <w:t>endokrinného</w:t>
      </w:r>
      <w:proofErr w:type="spellEnd"/>
      <w:r w:rsidR="00E87E87">
        <w:rPr>
          <w:rFonts w:ascii="Arial" w:eastAsia="Arial" w:hAnsi="Arial" w:cs="Arial"/>
        </w:rPr>
        <w:t xml:space="preserve"> </w:t>
      </w:r>
      <w:proofErr w:type="spellStart"/>
      <w:r w:rsidR="00E87E87">
        <w:rPr>
          <w:rFonts w:ascii="Arial" w:eastAsia="Arial" w:hAnsi="Arial" w:cs="Arial"/>
        </w:rPr>
        <w:t>systému</w:t>
      </w:r>
      <w:proofErr w:type="spellEnd"/>
      <w:r w:rsidR="00E87E87">
        <w:rPr>
          <w:rFonts w:ascii="Arial" w:eastAsia="Arial" w:hAnsi="Arial" w:cs="Arial"/>
        </w:rPr>
        <w:t>:</w:t>
      </w:r>
    </w:p>
    <w:p w14:paraId="0C013595" w14:textId="77C59449" w:rsidR="00E87E87" w:rsidRDefault="00E87E87" w:rsidP="00E80B0C">
      <w:pPr>
        <w:spacing w:before="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neuvedené</w:t>
      </w:r>
      <w:proofErr w:type="spellEnd"/>
    </w:p>
    <w:p w14:paraId="67CF2492" w14:textId="47774F07" w:rsidR="00011FF0" w:rsidRDefault="00E80B0C" w:rsidP="00E80B0C">
      <w:pPr>
        <w:spacing w:before="1"/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>12.</w:t>
      </w:r>
      <w:r w:rsidR="00754FB7">
        <w:rPr>
          <w:rFonts w:ascii="Arial" w:eastAsia="Arial" w:hAnsi="Arial" w:cs="Arial"/>
        </w:rPr>
        <w:t>7</w:t>
      </w:r>
      <w:r w:rsidRPr="00E80B0C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Iné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nepriaznivé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účinky</w:t>
      </w:r>
      <w:proofErr w:type="spellEnd"/>
      <w:r w:rsidRPr="00E80B0C">
        <w:rPr>
          <w:rFonts w:ascii="Arial" w:eastAsia="Arial" w:hAnsi="Arial" w:cs="Arial"/>
        </w:rPr>
        <w:t xml:space="preserve">: </w:t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r w:rsidR="009860A7"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n</w:t>
      </w:r>
      <w:r w:rsidR="00754FB7">
        <w:rPr>
          <w:rFonts w:ascii="Arial" w:eastAsia="Arial" w:hAnsi="Arial" w:cs="Arial"/>
        </w:rPr>
        <w:t>ie</w:t>
      </w:r>
      <w:proofErr w:type="spellEnd"/>
      <w:r w:rsidR="00754FB7">
        <w:rPr>
          <w:rFonts w:ascii="Arial" w:eastAsia="Arial" w:hAnsi="Arial" w:cs="Arial"/>
        </w:rPr>
        <w:t xml:space="preserve"> </w:t>
      </w:r>
      <w:proofErr w:type="spellStart"/>
      <w:r w:rsidR="00754FB7">
        <w:rPr>
          <w:rFonts w:ascii="Arial" w:eastAsia="Arial" w:hAnsi="Arial" w:cs="Arial"/>
        </w:rPr>
        <w:t>sú</w:t>
      </w:r>
      <w:proofErr w:type="spellEnd"/>
      <w:r w:rsidR="00754FB7">
        <w:rPr>
          <w:rFonts w:ascii="Arial" w:eastAsia="Arial" w:hAnsi="Arial" w:cs="Arial"/>
        </w:rPr>
        <w:t xml:space="preserve"> </w:t>
      </w:r>
      <w:proofErr w:type="spellStart"/>
      <w:r w:rsidR="00754FB7">
        <w:rPr>
          <w:rFonts w:ascii="Arial" w:eastAsia="Arial" w:hAnsi="Arial" w:cs="Arial"/>
        </w:rPr>
        <w:t>známe</w:t>
      </w:r>
      <w:proofErr w:type="spellEnd"/>
    </w:p>
    <w:p w14:paraId="67CF2493" w14:textId="77777777" w:rsidR="00011FF0" w:rsidRDefault="00011FF0">
      <w:pPr>
        <w:spacing w:before="6" w:line="220" w:lineRule="exact"/>
        <w:rPr>
          <w:sz w:val="22"/>
          <w:szCs w:val="22"/>
        </w:rPr>
      </w:pPr>
    </w:p>
    <w:p w14:paraId="67CF2494" w14:textId="1A3DDD67" w:rsidR="00011FF0" w:rsidRDefault="00E95F41" w:rsidP="00E80B0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13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 w:rsidR="00754FB7">
        <w:rPr>
          <w:rFonts w:ascii="Arial" w:eastAsia="Arial" w:hAnsi="Arial" w:cs="Arial"/>
          <w:b/>
          <w:spacing w:val="-1"/>
        </w:rPr>
        <w:t>P</w:t>
      </w:r>
      <w:r w:rsidR="009536C1">
        <w:rPr>
          <w:rFonts w:ascii="Arial" w:eastAsia="Arial" w:hAnsi="Arial" w:cs="Arial"/>
          <w:b/>
          <w:spacing w:val="-1"/>
        </w:rPr>
        <w:t>okyny</w:t>
      </w:r>
      <w:proofErr w:type="spellEnd"/>
      <w:r w:rsidR="00C01EE9">
        <w:rPr>
          <w:rFonts w:ascii="Arial" w:eastAsia="Arial" w:hAnsi="Arial" w:cs="Arial"/>
          <w:b/>
          <w:spacing w:val="-1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</w:rPr>
        <w:t>pri</w:t>
      </w:r>
      <w:proofErr w:type="spellEnd"/>
      <w:r w:rsidR="00C01EE9">
        <w:rPr>
          <w:rFonts w:ascii="Arial" w:eastAsia="Arial" w:hAnsi="Arial" w:cs="Arial"/>
          <w:b/>
          <w:spacing w:val="-1"/>
        </w:rPr>
        <w:t xml:space="preserve"> </w:t>
      </w:r>
      <w:proofErr w:type="spellStart"/>
      <w:r w:rsidR="00C01EE9">
        <w:rPr>
          <w:rFonts w:ascii="Arial" w:eastAsia="Arial" w:hAnsi="Arial" w:cs="Arial"/>
          <w:b/>
          <w:spacing w:val="-1"/>
        </w:rPr>
        <w:t>zneškodňovaní</w:t>
      </w:r>
      <w:proofErr w:type="spellEnd"/>
    </w:p>
    <w:p w14:paraId="67CF2495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67CF2496" w14:textId="1926D4B3" w:rsidR="00E80B0C" w:rsidRDefault="00E80B0C" w:rsidP="00E80B0C">
      <w:pPr>
        <w:rPr>
          <w:rFonts w:ascii="Arial" w:eastAsia="Arial" w:hAnsi="Arial" w:cs="Arial"/>
        </w:rPr>
      </w:pPr>
      <w:r w:rsidRPr="00E80B0C">
        <w:rPr>
          <w:rFonts w:ascii="Arial" w:eastAsia="Arial" w:hAnsi="Arial" w:cs="Arial"/>
        </w:rPr>
        <w:t xml:space="preserve">13.1 </w:t>
      </w:r>
      <w:r>
        <w:rPr>
          <w:rFonts w:ascii="Arial" w:eastAsia="Arial" w:hAnsi="Arial" w:cs="Arial"/>
        </w:rPr>
        <w:tab/>
      </w:r>
      <w:proofErr w:type="spellStart"/>
      <w:r w:rsidRPr="00E80B0C">
        <w:rPr>
          <w:rFonts w:ascii="Arial" w:eastAsia="Arial" w:hAnsi="Arial" w:cs="Arial"/>
        </w:rPr>
        <w:t>Metódy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="00A50621">
        <w:rPr>
          <w:rFonts w:ascii="Arial" w:eastAsia="Arial" w:hAnsi="Arial" w:cs="Arial"/>
        </w:rPr>
        <w:t>nakladania</w:t>
      </w:r>
      <w:proofErr w:type="spellEnd"/>
      <w:r w:rsidR="00A50621">
        <w:rPr>
          <w:rFonts w:ascii="Arial" w:eastAsia="Arial" w:hAnsi="Arial" w:cs="Arial"/>
        </w:rPr>
        <w:t xml:space="preserve"> s </w:t>
      </w:r>
      <w:proofErr w:type="spellStart"/>
      <w:r w:rsidRPr="00E80B0C">
        <w:rPr>
          <w:rFonts w:ascii="Arial" w:eastAsia="Arial" w:hAnsi="Arial" w:cs="Arial"/>
        </w:rPr>
        <w:t>odpad</w:t>
      </w:r>
      <w:r w:rsidR="00A50621">
        <w:rPr>
          <w:rFonts w:ascii="Arial" w:eastAsia="Arial" w:hAnsi="Arial" w:cs="Arial"/>
        </w:rPr>
        <w:t>om</w:t>
      </w:r>
      <w:proofErr w:type="spellEnd"/>
      <w:r w:rsidRPr="00E80B0C">
        <w:rPr>
          <w:rFonts w:ascii="Arial" w:eastAsia="Arial" w:hAnsi="Arial" w:cs="Arial"/>
        </w:rPr>
        <w:t>:</w:t>
      </w:r>
    </w:p>
    <w:p w14:paraId="67CF2497" w14:textId="77777777" w:rsidR="00E80B0C" w:rsidRDefault="00E80B0C" w:rsidP="00E80B0C">
      <w:pPr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Nepoužívajte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opätovne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prázdne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obaly</w:t>
      </w:r>
      <w:proofErr w:type="spellEnd"/>
      <w:r w:rsidRPr="00E80B0C">
        <w:rPr>
          <w:rFonts w:ascii="Arial" w:eastAsia="Arial" w:hAnsi="Arial" w:cs="Arial"/>
        </w:rPr>
        <w:t xml:space="preserve"> - </w:t>
      </w:r>
      <w:proofErr w:type="spellStart"/>
      <w:r w:rsidRPr="00E80B0C">
        <w:rPr>
          <w:rFonts w:ascii="Arial" w:eastAsia="Arial" w:hAnsi="Arial" w:cs="Arial"/>
        </w:rPr>
        <w:t>odstráňte</w:t>
      </w:r>
      <w:proofErr w:type="spellEnd"/>
      <w:r w:rsidRPr="00E80B0C">
        <w:rPr>
          <w:rFonts w:ascii="Arial" w:eastAsia="Arial" w:hAnsi="Arial" w:cs="Arial"/>
        </w:rPr>
        <w:t xml:space="preserve"> je v </w:t>
      </w:r>
      <w:proofErr w:type="spellStart"/>
      <w:r w:rsidRPr="00E80B0C">
        <w:rPr>
          <w:rFonts w:ascii="Arial" w:eastAsia="Arial" w:hAnsi="Arial" w:cs="Arial"/>
        </w:rPr>
        <w:t>súlade</w:t>
      </w:r>
      <w:proofErr w:type="spellEnd"/>
      <w:r w:rsidRPr="00E80B0C">
        <w:rPr>
          <w:rFonts w:ascii="Arial" w:eastAsia="Arial" w:hAnsi="Arial" w:cs="Arial"/>
        </w:rPr>
        <w:t xml:space="preserve"> s </w:t>
      </w:r>
      <w:proofErr w:type="spellStart"/>
      <w:r w:rsidRPr="00E80B0C">
        <w:rPr>
          <w:rFonts w:ascii="Arial" w:eastAsia="Arial" w:hAnsi="Arial" w:cs="Arial"/>
        </w:rPr>
        <w:t>platnými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predpismi</w:t>
      </w:r>
      <w:proofErr w:type="spellEnd"/>
      <w:r w:rsidRPr="00E80B0C">
        <w:rPr>
          <w:rFonts w:ascii="Arial" w:eastAsia="Arial" w:hAnsi="Arial" w:cs="Arial"/>
        </w:rPr>
        <w:t xml:space="preserve">. </w:t>
      </w:r>
      <w:proofErr w:type="spellStart"/>
      <w:r w:rsidRPr="00E80B0C">
        <w:rPr>
          <w:rFonts w:ascii="Arial" w:eastAsia="Arial" w:hAnsi="Arial" w:cs="Arial"/>
        </w:rPr>
        <w:t>zvyšné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výrobky</w:t>
      </w:r>
      <w:proofErr w:type="spellEnd"/>
      <w:r w:rsidRPr="00E80B0C">
        <w:rPr>
          <w:rFonts w:ascii="Arial" w:eastAsia="Arial" w:hAnsi="Arial" w:cs="Arial"/>
        </w:rPr>
        <w:t xml:space="preserve"> by </w:t>
      </w:r>
      <w:proofErr w:type="spellStart"/>
      <w:r w:rsidRPr="00E80B0C">
        <w:rPr>
          <w:rFonts w:ascii="Arial" w:eastAsia="Arial" w:hAnsi="Arial" w:cs="Arial"/>
        </w:rPr>
        <w:t>mali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byť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odstránené</w:t>
      </w:r>
      <w:proofErr w:type="spellEnd"/>
      <w:r w:rsidRPr="00E80B0C">
        <w:rPr>
          <w:rFonts w:ascii="Arial" w:eastAsia="Arial" w:hAnsi="Arial" w:cs="Arial"/>
        </w:rPr>
        <w:t xml:space="preserve"> v </w:t>
      </w:r>
      <w:proofErr w:type="spellStart"/>
      <w:r w:rsidRPr="00E80B0C">
        <w:rPr>
          <w:rFonts w:ascii="Arial" w:eastAsia="Arial" w:hAnsi="Arial" w:cs="Arial"/>
        </w:rPr>
        <w:t>súlade</w:t>
      </w:r>
      <w:proofErr w:type="spellEnd"/>
      <w:r w:rsidRPr="00E80B0C">
        <w:rPr>
          <w:rFonts w:ascii="Arial" w:eastAsia="Arial" w:hAnsi="Arial" w:cs="Arial"/>
        </w:rPr>
        <w:t xml:space="preserve"> s </w:t>
      </w:r>
      <w:proofErr w:type="spellStart"/>
      <w:r w:rsidRPr="00E80B0C">
        <w:rPr>
          <w:rFonts w:ascii="Arial" w:eastAsia="Arial" w:hAnsi="Arial" w:cs="Arial"/>
        </w:rPr>
        <w:t>legislatívnymi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predpismi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oprávnenou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osobou</w:t>
      </w:r>
      <w:proofErr w:type="spellEnd"/>
      <w:r w:rsidRPr="00E80B0C">
        <w:rPr>
          <w:rFonts w:ascii="Arial" w:eastAsia="Arial" w:hAnsi="Arial" w:cs="Arial"/>
        </w:rPr>
        <w:t xml:space="preserve">. </w:t>
      </w:r>
    </w:p>
    <w:p w14:paraId="67CF2498" w14:textId="77777777" w:rsidR="00E80B0C" w:rsidRDefault="00E80B0C" w:rsidP="00E80B0C">
      <w:pPr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Pokiaľ</w:t>
      </w:r>
      <w:proofErr w:type="spellEnd"/>
      <w:r w:rsidRPr="00E80B0C">
        <w:rPr>
          <w:rFonts w:ascii="Arial" w:eastAsia="Arial" w:hAnsi="Arial" w:cs="Arial"/>
        </w:rPr>
        <w:t xml:space="preserve"> je to </w:t>
      </w:r>
      <w:proofErr w:type="spellStart"/>
      <w:r w:rsidRPr="00E80B0C">
        <w:rPr>
          <w:rFonts w:ascii="Arial" w:eastAsia="Arial" w:hAnsi="Arial" w:cs="Arial"/>
        </w:rPr>
        <w:t>možné</w:t>
      </w:r>
      <w:proofErr w:type="spellEnd"/>
      <w:r w:rsidRPr="00E80B0C">
        <w:rPr>
          <w:rFonts w:ascii="Arial" w:eastAsia="Arial" w:hAnsi="Arial" w:cs="Arial"/>
        </w:rPr>
        <w:t xml:space="preserve">, </w:t>
      </w:r>
      <w:proofErr w:type="spellStart"/>
      <w:r w:rsidRPr="00E80B0C">
        <w:rPr>
          <w:rFonts w:ascii="Arial" w:eastAsia="Arial" w:hAnsi="Arial" w:cs="Arial"/>
        </w:rPr>
        <w:t>zaistite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recykláciu</w:t>
      </w:r>
      <w:proofErr w:type="spellEnd"/>
      <w:r w:rsidRPr="00E80B0C">
        <w:rPr>
          <w:rFonts w:ascii="Arial" w:eastAsia="Arial" w:hAnsi="Arial" w:cs="Arial"/>
        </w:rPr>
        <w:t xml:space="preserve">. </w:t>
      </w:r>
    </w:p>
    <w:p w14:paraId="67CF2499" w14:textId="77777777" w:rsidR="00E80B0C" w:rsidRDefault="00E80B0C" w:rsidP="00E80B0C">
      <w:pPr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Postupujte</w:t>
      </w:r>
      <w:proofErr w:type="spellEnd"/>
      <w:r w:rsidRPr="00E80B0C">
        <w:rPr>
          <w:rFonts w:ascii="Arial" w:eastAsia="Arial" w:hAnsi="Arial" w:cs="Arial"/>
        </w:rPr>
        <w:t xml:space="preserve"> v </w:t>
      </w:r>
      <w:proofErr w:type="spellStart"/>
      <w:r w:rsidRPr="00E80B0C">
        <w:rPr>
          <w:rFonts w:ascii="Arial" w:eastAsia="Arial" w:hAnsi="Arial" w:cs="Arial"/>
        </w:rPr>
        <w:t>súlade</w:t>
      </w:r>
      <w:proofErr w:type="spellEnd"/>
      <w:r w:rsidRPr="00E80B0C">
        <w:rPr>
          <w:rFonts w:ascii="Arial" w:eastAsia="Arial" w:hAnsi="Arial" w:cs="Arial"/>
        </w:rPr>
        <w:t xml:space="preserve"> s </w:t>
      </w:r>
      <w:proofErr w:type="spellStart"/>
      <w:r w:rsidRPr="00E80B0C">
        <w:rPr>
          <w:rFonts w:ascii="Arial" w:eastAsia="Arial" w:hAnsi="Arial" w:cs="Arial"/>
        </w:rPr>
        <w:t>platnými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predpismi</w:t>
      </w:r>
      <w:proofErr w:type="spellEnd"/>
      <w:r w:rsidRPr="00E80B0C">
        <w:rPr>
          <w:rFonts w:ascii="Arial" w:eastAsia="Arial" w:hAnsi="Arial" w:cs="Arial"/>
        </w:rPr>
        <w:t xml:space="preserve">. </w:t>
      </w:r>
    </w:p>
    <w:p w14:paraId="67CF249A" w14:textId="36FE8424" w:rsidR="00011FF0" w:rsidRDefault="00E80B0C" w:rsidP="00E80B0C">
      <w:pPr>
        <w:ind w:left="708"/>
        <w:rPr>
          <w:rFonts w:ascii="Arial" w:eastAsia="Arial" w:hAnsi="Arial" w:cs="Arial"/>
        </w:rPr>
      </w:pPr>
      <w:proofErr w:type="spellStart"/>
      <w:r w:rsidRPr="00E80B0C">
        <w:rPr>
          <w:rFonts w:ascii="Arial" w:eastAsia="Arial" w:hAnsi="Arial" w:cs="Arial"/>
        </w:rPr>
        <w:t>Zákon</w:t>
      </w:r>
      <w:proofErr w:type="spellEnd"/>
      <w:r w:rsidRPr="00E80B0C">
        <w:rPr>
          <w:rFonts w:ascii="Arial" w:eastAsia="Arial" w:hAnsi="Arial" w:cs="Arial"/>
        </w:rPr>
        <w:t xml:space="preserve"> č. </w:t>
      </w:r>
      <w:r w:rsidR="008E1045">
        <w:rPr>
          <w:rFonts w:ascii="Arial" w:eastAsia="Arial" w:hAnsi="Arial" w:cs="Arial"/>
        </w:rPr>
        <w:t>541</w:t>
      </w:r>
      <w:r w:rsidRPr="00E80B0C">
        <w:rPr>
          <w:rFonts w:ascii="Arial" w:eastAsia="Arial" w:hAnsi="Arial" w:cs="Arial"/>
        </w:rPr>
        <w:t>/20</w:t>
      </w:r>
      <w:r w:rsidR="008E1045">
        <w:rPr>
          <w:rFonts w:ascii="Arial" w:eastAsia="Arial" w:hAnsi="Arial" w:cs="Arial"/>
        </w:rPr>
        <w:t>20</w:t>
      </w:r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Zb</w:t>
      </w:r>
      <w:proofErr w:type="spellEnd"/>
      <w:r w:rsidRPr="00E80B0C">
        <w:rPr>
          <w:rFonts w:ascii="Arial" w:eastAsia="Arial" w:hAnsi="Arial" w:cs="Arial"/>
        </w:rPr>
        <w:t xml:space="preserve">. </w:t>
      </w:r>
      <w:r w:rsidR="008E1045">
        <w:rPr>
          <w:rFonts w:ascii="Arial" w:eastAsia="Arial" w:hAnsi="Arial" w:cs="Arial"/>
        </w:rPr>
        <w:t>o</w:t>
      </w:r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odpadoch</w:t>
      </w:r>
      <w:proofErr w:type="spellEnd"/>
      <w:r w:rsidRPr="00E80B0C">
        <w:rPr>
          <w:rFonts w:ascii="Arial" w:eastAsia="Arial" w:hAnsi="Arial" w:cs="Arial"/>
        </w:rPr>
        <w:t xml:space="preserve">, v </w:t>
      </w:r>
      <w:proofErr w:type="spellStart"/>
      <w:r w:rsidRPr="00E80B0C">
        <w:rPr>
          <w:rFonts w:ascii="Arial" w:eastAsia="Arial" w:hAnsi="Arial" w:cs="Arial"/>
        </w:rPr>
        <w:t>platnom</w:t>
      </w:r>
      <w:proofErr w:type="spellEnd"/>
      <w:r w:rsidRPr="00E80B0C">
        <w:rPr>
          <w:rFonts w:ascii="Arial" w:eastAsia="Arial" w:hAnsi="Arial" w:cs="Arial"/>
        </w:rPr>
        <w:t xml:space="preserve"> </w:t>
      </w:r>
      <w:proofErr w:type="spellStart"/>
      <w:r w:rsidRPr="00E80B0C">
        <w:rPr>
          <w:rFonts w:ascii="Arial" w:eastAsia="Arial" w:hAnsi="Arial" w:cs="Arial"/>
        </w:rPr>
        <w:t>znení</w:t>
      </w:r>
      <w:proofErr w:type="spellEnd"/>
      <w:r w:rsidRPr="00E80B0C">
        <w:rPr>
          <w:rFonts w:ascii="Arial" w:eastAsia="Arial" w:hAnsi="Arial" w:cs="Arial"/>
        </w:rPr>
        <w:t>.</w:t>
      </w:r>
    </w:p>
    <w:p w14:paraId="67CF249B" w14:textId="77777777" w:rsidR="00011FF0" w:rsidRDefault="00011FF0">
      <w:pPr>
        <w:spacing w:before="8" w:line="220" w:lineRule="exact"/>
        <w:rPr>
          <w:sz w:val="22"/>
          <w:szCs w:val="22"/>
        </w:rPr>
      </w:pPr>
    </w:p>
    <w:p w14:paraId="67CF249C" w14:textId="77777777" w:rsidR="00011FF0" w:rsidRDefault="00E95F41" w:rsidP="00E80B0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14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 w:rsidR="00E80B0C">
        <w:rPr>
          <w:rFonts w:ascii="Arial" w:eastAsia="Arial" w:hAnsi="Arial" w:cs="Arial"/>
          <w:b/>
        </w:rPr>
        <w:t>Informácie</w:t>
      </w:r>
      <w:proofErr w:type="spellEnd"/>
      <w:r>
        <w:rPr>
          <w:rFonts w:ascii="Arial" w:eastAsia="Arial" w:hAnsi="Arial" w:cs="Arial"/>
          <w:b/>
          <w:spacing w:val="-11"/>
        </w:rPr>
        <w:t xml:space="preserve"> </w:t>
      </w:r>
      <w:r w:rsidR="00C01EE9">
        <w:rPr>
          <w:rFonts w:ascii="Arial" w:eastAsia="Arial" w:hAnsi="Arial" w:cs="Arial"/>
          <w:b/>
          <w:spacing w:val="3"/>
        </w:rPr>
        <w:t xml:space="preserve">o </w:t>
      </w:r>
      <w:proofErr w:type="spellStart"/>
      <w:r w:rsidR="00C01EE9">
        <w:rPr>
          <w:rFonts w:ascii="Arial" w:eastAsia="Arial" w:hAnsi="Arial" w:cs="Arial"/>
          <w:b/>
          <w:spacing w:val="3"/>
        </w:rPr>
        <w:t>doprave</w:t>
      </w:r>
      <w:proofErr w:type="spellEnd"/>
    </w:p>
    <w:p w14:paraId="67CF249D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67CF249E" w14:textId="77777777" w:rsidR="00E80B0C" w:rsidRDefault="00E80B0C" w:rsidP="00E80B0C">
      <w:pPr>
        <w:ind w:right="4431" w:firstLine="708"/>
        <w:jc w:val="both"/>
        <w:rPr>
          <w:rFonts w:ascii="Arial" w:eastAsia="Arial" w:hAnsi="Arial" w:cs="Arial"/>
          <w:spacing w:val="1"/>
        </w:rPr>
      </w:pPr>
      <w:proofErr w:type="spellStart"/>
      <w:r w:rsidRPr="00E80B0C">
        <w:rPr>
          <w:rFonts w:ascii="Arial" w:eastAsia="Arial" w:hAnsi="Arial" w:cs="Arial"/>
          <w:spacing w:val="1"/>
        </w:rPr>
        <w:t>Výrobok</w:t>
      </w:r>
      <w:proofErr w:type="spellEnd"/>
      <w:r w:rsidRPr="00E80B0C">
        <w:rPr>
          <w:rFonts w:ascii="Arial" w:eastAsia="Arial" w:hAnsi="Arial" w:cs="Arial"/>
          <w:spacing w:val="1"/>
        </w:rPr>
        <w:t xml:space="preserve"> </w:t>
      </w:r>
      <w:proofErr w:type="spellStart"/>
      <w:r w:rsidRPr="00E80B0C">
        <w:rPr>
          <w:rFonts w:ascii="Arial" w:eastAsia="Arial" w:hAnsi="Arial" w:cs="Arial"/>
          <w:spacing w:val="1"/>
        </w:rPr>
        <w:t>nie</w:t>
      </w:r>
      <w:proofErr w:type="spellEnd"/>
      <w:r w:rsidRPr="00E80B0C">
        <w:rPr>
          <w:rFonts w:ascii="Arial" w:eastAsia="Arial" w:hAnsi="Arial" w:cs="Arial"/>
          <w:spacing w:val="1"/>
        </w:rPr>
        <w:t xml:space="preserve"> je </w:t>
      </w:r>
      <w:proofErr w:type="spellStart"/>
      <w:r w:rsidRPr="00E80B0C">
        <w:rPr>
          <w:rFonts w:ascii="Arial" w:eastAsia="Arial" w:hAnsi="Arial" w:cs="Arial"/>
          <w:spacing w:val="1"/>
        </w:rPr>
        <w:t>nebezpečným</w:t>
      </w:r>
      <w:proofErr w:type="spellEnd"/>
      <w:r w:rsidRPr="00E80B0C">
        <w:rPr>
          <w:rFonts w:ascii="Arial" w:eastAsia="Arial" w:hAnsi="Arial" w:cs="Arial"/>
          <w:spacing w:val="1"/>
        </w:rPr>
        <w:t xml:space="preserve"> </w:t>
      </w:r>
      <w:proofErr w:type="spellStart"/>
      <w:r w:rsidRPr="00E80B0C">
        <w:rPr>
          <w:rFonts w:ascii="Arial" w:eastAsia="Arial" w:hAnsi="Arial" w:cs="Arial"/>
          <w:spacing w:val="1"/>
        </w:rPr>
        <w:t>tovarom</w:t>
      </w:r>
      <w:proofErr w:type="spellEnd"/>
      <w:r w:rsidRPr="00E80B0C">
        <w:rPr>
          <w:rFonts w:ascii="Arial" w:eastAsia="Arial" w:hAnsi="Arial" w:cs="Arial"/>
          <w:spacing w:val="1"/>
        </w:rPr>
        <w:t xml:space="preserve"> pre </w:t>
      </w:r>
      <w:proofErr w:type="spellStart"/>
      <w:r w:rsidRPr="00E80B0C">
        <w:rPr>
          <w:rFonts w:ascii="Arial" w:eastAsia="Arial" w:hAnsi="Arial" w:cs="Arial"/>
          <w:spacing w:val="1"/>
        </w:rPr>
        <w:t>prepravu</w:t>
      </w:r>
      <w:proofErr w:type="spellEnd"/>
      <w:r w:rsidRPr="00E80B0C">
        <w:rPr>
          <w:rFonts w:ascii="Arial" w:eastAsia="Arial" w:hAnsi="Arial" w:cs="Arial"/>
          <w:spacing w:val="1"/>
        </w:rPr>
        <w:t xml:space="preserve">. </w:t>
      </w:r>
    </w:p>
    <w:p w14:paraId="67CF249F" w14:textId="77777777" w:rsidR="003E51E4" w:rsidRDefault="003E51E4" w:rsidP="00E80B0C">
      <w:pPr>
        <w:ind w:right="39"/>
        <w:jc w:val="both"/>
        <w:rPr>
          <w:rFonts w:ascii="Arial" w:eastAsia="Arial" w:hAnsi="Arial" w:cs="Arial"/>
          <w:spacing w:val="1"/>
        </w:rPr>
      </w:pPr>
    </w:p>
    <w:p w14:paraId="67CF24A0" w14:textId="77777777" w:rsidR="003E51E4" w:rsidRDefault="003E51E4" w:rsidP="00E80B0C">
      <w:pPr>
        <w:ind w:right="39"/>
        <w:jc w:val="both"/>
        <w:rPr>
          <w:rFonts w:ascii="Arial" w:eastAsia="Arial" w:hAnsi="Arial" w:cs="Arial"/>
          <w:spacing w:val="1"/>
        </w:rPr>
      </w:pPr>
    </w:p>
    <w:p w14:paraId="67CF24A1" w14:textId="77777777" w:rsidR="00E80B0C" w:rsidRDefault="00E80B0C" w:rsidP="00E80B0C">
      <w:pPr>
        <w:ind w:right="39"/>
        <w:jc w:val="both"/>
        <w:rPr>
          <w:rFonts w:ascii="Arial" w:eastAsia="Arial" w:hAnsi="Arial" w:cs="Arial"/>
          <w:spacing w:val="1"/>
        </w:rPr>
      </w:pPr>
      <w:r w:rsidRPr="00E80B0C">
        <w:rPr>
          <w:rFonts w:ascii="Arial" w:eastAsia="Arial" w:hAnsi="Arial" w:cs="Arial"/>
          <w:spacing w:val="1"/>
        </w:rPr>
        <w:t xml:space="preserve">14.1 </w:t>
      </w:r>
      <w:r>
        <w:rPr>
          <w:rFonts w:ascii="Arial" w:eastAsia="Arial" w:hAnsi="Arial" w:cs="Arial"/>
          <w:spacing w:val="1"/>
        </w:rPr>
        <w:tab/>
      </w:r>
      <w:proofErr w:type="spellStart"/>
      <w:r w:rsidRPr="00E80B0C">
        <w:rPr>
          <w:rFonts w:ascii="Arial" w:eastAsia="Arial" w:hAnsi="Arial" w:cs="Arial"/>
          <w:spacing w:val="1"/>
        </w:rPr>
        <w:t>Číslo</w:t>
      </w:r>
      <w:proofErr w:type="spellEnd"/>
      <w:r w:rsidRPr="00E80B0C">
        <w:rPr>
          <w:rFonts w:ascii="Arial" w:eastAsia="Arial" w:hAnsi="Arial" w:cs="Arial"/>
          <w:spacing w:val="1"/>
        </w:rPr>
        <w:t xml:space="preserve"> OSN: </w:t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proofErr w:type="spellStart"/>
      <w:r w:rsidRPr="00E80B0C">
        <w:rPr>
          <w:rFonts w:ascii="Arial" w:eastAsia="Arial" w:hAnsi="Arial" w:cs="Arial"/>
          <w:spacing w:val="1"/>
        </w:rPr>
        <w:t>neuvedené</w:t>
      </w:r>
      <w:proofErr w:type="spellEnd"/>
      <w:r w:rsidRPr="00E80B0C">
        <w:rPr>
          <w:rFonts w:ascii="Arial" w:eastAsia="Arial" w:hAnsi="Arial" w:cs="Arial"/>
          <w:spacing w:val="1"/>
        </w:rPr>
        <w:t xml:space="preserve"> </w:t>
      </w:r>
    </w:p>
    <w:p w14:paraId="67CF24A2" w14:textId="77777777" w:rsidR="00E80B0C" w:rsidRDefault="00E80B0C" w:rsidP="00E80B0C">
      <w:pPr>
        <w:ind w:right="39"/>
        <w:jc w:val="both"/>
        <w:rPr>
          <w:rFonts w:ascii="Arial" w:eastAsia="Arial" w:hAnsi="Arial" w:cs="Arial"/>
          <w:spacing w:val="1"/>
        </w:rPr>
      </w:pPr>
      <w:r w:rsidRPr="00E80B0C">
        <w:rPr>
          <w:rFonts w:ascii="Arial" w:eastAsia="Arial" w:hAnsi="Arial" w:cs="Arial"/>
          <w:spacing w:val="1"/>
        </w:rPr>
        <w:t>14.2</w:t>
      </w:r>
      <w:r>
        <w:rPr>
          <w:rFonts w:ascii="Arial" w:eastAsia="Arial" w:hAnsi="Arial" w:cs="Arial"/>
          <w:spacing w:val="1"/>
        </w:rPr>
        <w:tab/>
      </w:r>
      <w:proofErr w:type="spellStart"/>
      <w:r w:rsidRPr="00E80B0C">
        <w:rPr>
          <w:rFonts w:ascii="Arial" w:eastAsia="Arial" w:hAnsi="Arial" w:cs="Arial"/>
          <w:spacing w:val="1"/>
        </w:rPr>
        <w:t>Príslušný</w:t>
      </w:r>
      <w:proofErr w:type="spellEnd"/>
      <w:r w:rsidRPr="00E80B0C">
        <w:rPr>
          <w:rFonts w:ascii="Arial" w:eastAsia="Arial" w:hAnsi="Arial" w:cs="Arial"/>
          <w:spacing w:val="1"/>
        </w:rPr>
        <w:t xml:space="preserve"> </w:t>
      </w:r>
      <w:proofErr w:type="spellStart"/>
      <w:r w:rsidRPr="00E80B0C">
        <w:rPr>
          <w:rFonts w:ascii="Arial" w:eastAsia="Arial" w:hAnsi="Arial" w:cs="Arial"/>
          <w:spacing w:val="1"/>
        </w:rPr>
        <w:t>názov</w:t>
      </w:r>
      <w:proofErr w:type="spellEnd"/>
      <w:r w:rsidRPr="00E80B0C">
        <w:rPr>
          <w:rFonts w:ascii="Arial" w:eastAsia="Arial" w:hAnsi="Arial" w:cs="Arial"/>
          <w:spacing w:val="1"/>
        </w:rPr>
        <w:t xml:space="preserve"> OSN: </w:t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proofErr w:type="spellStart"/>
      <w:r w:rsidRPr="00E80B0C">
        <w:rPr>
          <w:rFonts w:ascii="Arial" w:eastAsia="Arial" w:hAnsi="Arial" w:cs="Arial"/>
          <w:spacing w:val="1"/>
        </w:rPr>
        <w:t>nie</w:t>
      </w:r>
      <w:proofErr w:type="spellEnd"/>
      <w:r w:rsidRPr="00E80B0C">
        <w:rPr>
          <w:rFonts w:ascii="Arial" w:eastAsia="Arial" w:hAnsi="Arial" w:cs="Arial"/>
          <w:spacing w:val="1"/>
        </w:rPr>
        <w:t xml:space="preserve"> je k </w:t>
      </w:r>
      <w:proofErr w:type="spellStart"/>
      <w:r w:rsidRPr="00E80B0C">
        <w:rPr>
          <w:rFonts w:ascii="Arial" w:eastAsia="Arial" w:hAnsi="Arial" w:cs="Arial"/>
          <w:spacing w:val="1"/>
        </w:rPr>
        <w:t>dispozícii</w:t>
      </w:r>
      <w:proofErr w:type="spellEnd"/>
      <w:r w:rsidRPr="00E80B0C">
        <w:rPr>
          <w:rFonts w:ascii="Arial" w:eastAsia="Arial" w:hAnsi="Arial" w:cs="Arial"/>
          <w:spacing w:val="1"/>
        </w:rPr>
        <w:t xml:space="preserve"> </w:t>
      </w:r>
    </w:p>
    <w:p w14:paraId="67CF24A3" w14:textId="77777777" w:rsidR="00E80B0C" w:rsidRDefault="00E80B0C" w:rsidP="00E80B0C">
      <w:pPr>
        <w:ind w:right="39"/>
        <w:jc w:val="both"/>
        <w:rPr>
          <w:rFonts w:ascii="Arial" w:eastAsia="Arial" w:hAnsi="Arial" w:cs="Arial"/>
          <w:spacing w:val="1"/>
        </w:rPr>
      </w:pPr>
      <w:r w:rsidRPr="00E80B0C">
        <w:rPr>
          <w:rFonts w:ascii="Arial" w:eastAsia="Arial" w:hAnsi="Arial" w:cs="Arial"/>
          <w:spacing w:val="1"/>
        </w:rPr>
        <w:t xml:space="preserve">14.3 </w:t>
      </w:r>
      <w:r>
        <w:rPr>
          <w:rFonts w:ascii="Arial" w:eastAsia="Arial" w:hAnsi="Arial" w:cs="Arial"/>
          <w:spacing w:val="1"/>
        </w:rPr>
        <w:tab/>
        <w:t>Trieda/</w:t>
      </w:r>
      <w:proofErr w:type="spellStart"/>
      <w:r w:rsidRPr="00E80B0C">
        <w:rPr>
          <w:rFonts w:ascii="Arial" w:eastAsia="Arial" w:hAnsi="Arial" w:cs="Arial"/>
          <w:spacing w:val="1"/>
        </w:rPr>
        <w:t>triedy</w:t>
      </w:r>
      <w:proofErr w:type="spellEnd"/>
      <w:r w:rsidRPr="00E80B0C">
        <w:rPr>
          <w:rFonts w:ascii="Arial" w:eastAsia="Arial" w:hAnsi="Arial" w:cs="Arial"/>
          <w:spacing w:val="1"/>
        </w:rPr>
        <w:t xml:space="preserve"> </w:t>
      </w:r>
      <w:proofErr w:type="spellStart"/>
      <w:r w:rsidRPr="00E80B0C">
        <w:rPr>
          <w:rFonts w:ascii="Arial" w:eastAsia="Arial" w:hAnsi="Arial" w:cs="Arial"/>
          <w:spacing w:val="1"/>
        </w:rPr>
        <w:t>nebezpečnosti</w:t>
      </w:r>
      <w:proofErr w:type="spellEnd"/>
      <w:r w:rsidRPr="00E80B0C">
        <w:rPr>
          <w:rFonts w:ascii="Arial" w:eastAsia="Arial" w:hAnsi="Arial" w:cs="Arial"/>
          <w:spacing w:val="1"/>
        </w:rPr>
        <w:t xml:space="preserve"> pre </w:t>
      </w:r>
      <w:proofErr w:type="spellStart"/>
      <w:r w:rsidRPr="00E80B0C">
        <w:rPr>
          <w:rFonts w:ascii="Arial" w:eastAsia="Arial" w:hAnsi="Arial" w:cs="Arial"/>
          <w:spacing w:val="1"/>
        </w:rPr>
        <w:t>dopravu</w:t>
      </w:r>
      <w:proofErr w:type="spellEnd"/>
      <w:r w:rsidRPr="00E80B0C">
        <w:rPr>
          <w:rFonts w:ascii="Arial" w:eastAsia="Arial" w:hAnsi="Arial" w:cs="Arial"/>
          <w:spacing w:val="1"/>
        </w:rPr>
        <w:t xml:space="preserve">: </w:t>
      </w:r>
      <w:r>
        <w:rPr>
          <w:rFonts w:ascii="Arial" w:eastAsia="Arial" w:hAnsi="Arial" w:cs="Arial"/>
          <w:spacing w:val="1"/>
        </w:rPr>
        <w:tab/>
      </w:r>
      <w:r>
        <w:rPr>
          <w:rFonts w:ascii="Arial" w:eastAsia="Arial" w:hAnsi="Arial" w:cs="Arial"/>
          <w:spacing w:val="1"/>
        </w:rPr>
        <w:tab/>
      </w:r>
      <w:proofErr w:type="spellStart"/>
      <w:r w:rsidRPr="00E80B0C">
        <w:rPr>
          <w:rFonts w:ascii="Arial" w:eastAsia="Arial" w:hAnsi="Arial" w:cs="Arial"/>
          <w:spacing w:val="1"/>
        </w:rPr>
        <w:t>neuvedená</w:t>
      </w:r>
      <w:proofErr w:type="spellEnd"/>
    </w:p>
    <w:p w14:paraId="67CF24A4" w14:textId="77777777" w:rsidR="00E80B0C" w:rsidRPr="00E80B0C" w:rsidRDefault="00E80B0C" w:rsidP="00E80B0C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t>14.4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Obalová skupina:</w:t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neuvedená</w:t>
      </w:r>
    </w:p>
    <w:p w14:paraId="67CF24A5" w14:textId="77777777" w:rsidR="00E80B0C" w:rsidRPr="00E80B0C" w:rsidRDefault="00E80B0C" w:rsidP="00E80B0C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t>14.5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Nebezpečnosť pre životné prostredie:</w:t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neuvedená</w:t>
      </w:r>
    </w:p>
    <w:p w14:paraId="67CF24A6" w14:textId="77777777" w:rsidR="00E80B0C" w:rsidRPr="00E80B0C" w:rsidRDefault="00E80B0C" w:rsidP="00E80B0C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lastRenderedPageBreak/>
        <w:t>14.6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Osobitné bezpečnostné opatrenia pre užívateľa: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>nestanovená</w:t>
      </w:r>
    </w:p>
    <w:p w14:paraId="67CF24A7" w14:textId="77777777" w:rsidR="00E80B0C" w:rsidRPr="00E80B0C" w:rsidRDefault="00E80B0C" w:rsidP="00E80B0C">
      <w:pPr>
        <w:ind w:right="39"/>
        <w:jc w:val="both"/>
        <w:rPr>
          <w:rFonts w:ascii="Arial" w:eastAsia="Arial" w:hAnsi="Arial" w:cs="Arial"/>
          <w:spacing w:val="1"/>
          <w:lang w:val="sk-SK"/>
        </w:rPr>
      </w:pPr>
      <w:r w:rsidRPr="00E80B0C">
        <w:rPr>
          <w:rFonts w:ascii="Arial" w:eastAsia="Arial" w:hAnsi="Arial" w:cs="Arial"/>
          <w:spacing w:val="1"/>
          <w:lang w:val="sk-SK"/>
        </w:rPr>
        <w:t>14.7</w:t>
      </w:r>
      <w:r>
        <w:rPr>
          <w:rFonts w:ascii="Arial" w:eastAsia="Arial" w:hAnsi="Arial" w:cs="Arial"/>
          <w:spacing w:val="1"/>
          <w:lang w:val="sk-SK"/>
        </w:rPr>
        <w:tab/>
      </w:r>
      <w:r w:rsidRPr="00E80B0C">
        <w:rPr>
          <w:rFonts w:ascii="Arial" w:eastAsia="Arial" w:hAnsi="Arial" w:cs="Arial"/>
          <w:spacing w:val="1"/>
          <w:lang w:val="sk-SK"/>
        </w:rPr>
        <w:t xml:space="preserve">Hromadná preprava podľa </w:t>
      </w:r>
      <w:proofErr w:type="spellStart"/>
      <w:r w:rsidRPr="00E80B0C">
        <w:rPr>
          <w:rFonts w:ascii="Arial" w:eastAsia="Arial" w:hAnsi="Arial" w:cs="Arial"/>
          <w:spacing w:val="1"/>
          <w:lang w:val="sk-SK"/>
        </w:rPr>
        <w:t>pr</w:t>
      </w:r>
      <w:proofErr w:type="spellEnd"/>
      <w:r w:rsidRPr="00E80B0C">
        <w:rPr>
          <w:rFonts w:ascii="Arial" w:eastAsia="Arial" w:hAnsi="Arial" w:cs="Arial"/>
          <w:spacing w:val="1"/>
          <w:lang w:val="sk-SK"/>
        </w:rPr>
        <w:t>. II MARPOL 73/78 a Kódexu IBC: nejedná sa o hromadný náklad</w:t>
      </w:r>
    </w:p>
    <w:p w14:paraId="67CF24A8" w14:textId="77777777" w:rsidR="00E80B0C" w:rsidRDefault="00E80B0C" w:rsidP="00E80B0C">
      <w:pPr>
        <w:ind w:right="39"/>
        <w:jc w:val="both"/>
        <w:rPr>
          <w:rFonts w:ascii="Arial" w:eastAsia="Arial" w:hAnsi="Arial" w:cs="Arial"/>
          <w:spacing w:val="1"/>
        </w:rPr>
      </w:pPr>
    </w:p>
    <w:p w14:paraId="67CF24A9" w14:textId="77777777" w:rsidR="00011FF0" w:rsidRDefault="00E95F41" w:rsidP="00E80B0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15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 w:rsidR="00C01EE9">
        <w:rPr>
          <w:rFonts w:ascii="Arial" w:eastAsia="Arial" w:hAnsi="Arial" w:cs="Arial"/>
          <w:b/>
        </w:rPr>
        <w:t>Regulačné</w:t>
      </w:r>
      <w:proofErr w:type="spellEnd"/>
      <w:r w:rsidR="00C01EE9">
        <w:rPr>
          <w:rFonts w:ascii="Arial" w:eastAsia="Arial" w:hAnsi="Arial" w:cs="Arial"/>
          <w:b/>
        </w:rPr>
        <w:t xml:space="preserve"> </w:t>
      </w:r>
      <w:proofErr w:type="spellStart"/>
      <w:r w:rsidR="00C01EE9">
        <w:rPr>
          <w:rFonts w:ascii="Arial" w:eastAsia="Arial" w:hAnsi="Arial" w:cs="Arial"/>
          <w:b/>
        </w:rPr>
        <w:t>informácie</w:t>
      </w:r>
      <w:proofErr w:type="spellEnd"/>
    </w:p>
    <w:p w14:paraId="67CF24AA" w14:textId="77777777" w:rsidR="00011FF0" w:rsidRDefault="00011FF0">
      <w:pPr>
        <w:spacing w:before="13" w:line="220" w:lineRule="exact"/>
        <w:rPr>
          <w:sz w:val="22"/>
          <w:szCs w:val="22"/>
        </w:rPr>
      </w:pPr>
    </w:p>
    <w:p w14:paraId="67CF24AB" w14:textId="77777777" w:rsidR="00215C46" w:rsidRPr="00215C46" w:rsidRDefault="00E95F41" w:rsidP="00215C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</w:rPr>
        <w:t>15.1</w:t>
      </w:r>
      <w:r>
        <w:rPr>
          <w:rFonts w:ascii="Arial" w:eastAsia="Arial" w:hAnsi="Arial" w:cs="Arial"/>
        </w:rPr>
        <w:tab/>
      </w:r>
      <w:r w:rsidR="00215C46" w:rsidRPr="00215C46">
        <w:rPr>
          <w:rFonts w:ascii="Arial" w:eastAsia="Arial" w:hAnsi="Arial" w:cs="Arial"/>
          <w:lang w:val="sk-SK"/>
        </w:rPr>
        <w:t>Nariadenia týkajúce sa bezpečnosti, zdravia a životného prostredia / právne predpisy špecifické</w:t>
      </w:r>
    </w:p>
    <w:p w14:paraId="67CF24AC" w14:textId="77777777" w:rsidR="00215C46" w:rsidRPr="00215C46" w:rsidRDefault="00215C46" w:rsidP="00215C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lang w:val="sk-SK"/>
        </w:rPr>
        <w:t>sa látky alebo zmesi:</w:t>
      </w:r>
    </w:p>
    <w:p w14:paraId="67CF24AD" w14:textId="77777777" w:rsidR="00EF7DED" w:rsidRDefault="00EF7DED" w:rsidP="00215C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EF7DED">
        <w:rPr>
          <w:rFonts w:ascii="Arial" w:eastAsia="Arial" w:hAnsi="Arial" w:cs="Arial"/>
          <w:lang w:val="sk-SK"/>
        </w:rPr>
        <w:t xml:space="preserve">Nariadenie (ES) 1907/2006 REACH o registrácii, hodnotení, autorizácii a obmedzovaní chemických látok, v platnom znení </w:t>
      </w:r>
    </w:p>
    <w:p w14:paraId="67CF24AE" w14:textId="0DD7E3F8" w:rsidR="00215C46" w:rsidRDefault="00EF7DED" w:rsidP="00215C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 w:rsidRPr="00EF7DED">
        <w:rPr>
          <w:rFonts w:ascii="Arial" w:eastAsia="Arial" w:hAnsi="Arial" w:cs="Arial"/>
          <w:lang w:val="sk-SK"/>
        </w:rPr>
        <w:t xml:space="preserve">Nariadenie </w:t>
      </w:r>
      <w:r w:rsidR="00265A08">
        <w:rPr>
          <w:rFonts w:ascii="Arial" w:eastAsia="Arial" w:hAnsi="Arial" w:cs="Arial"/>
          <w:lang w:val="sk-SK"/>
        </w:rPr>
        <w:t>EP a</w:t>
      </w:r>
      <w:r w:rsidR="00CE6A89">
        <w:rPr>
          <w:rFonts w:ascii="Arial" w:eastAsia="Arial" w:hAnsi="Arial" w:cs="Arial"/>
          <w:lang w:val="sk-SK"/>
        </w:rPr>
        <w:t xml:space="preserve"> Rady </w:t>
      </w:r>
      <w:r w:rsidRPr="00EF7DED">
        <w:rPr>
          <w:rFonts w:ascii="Arial" w:eastAsia="Arial" w:hAnsi="Arial" w:cs="Arial"/>
          <w:lang w:val="sk-SK"/>
        </w:rPr>
        <w:t>(ES)</w:t>
      </w:r>
      <w:r w:rsidR="00E81704">
        <w:rPr>
          <w:rFonts w:ascii="Arial" w:eastAsia="Arial" w:hAnsi="Arial" w:cs="Arial"/>
          <w:lang w:val="sk-SK"/>
        </w:rPr>
        <w:t xml:space="preserve"> č.648/2004</w:t>
      </w:r>
      <w:r w:rsidRPr="00EF7DED">
        <w:rPr>
          <w:rFonts w:ascii="Arial" w:eastAsia="Arial" w:hAnsi="Arial" w:cs="Arial"/>
          <w:lang w:val="sk-SK"/>
        </w:rPr>
        <w:t xml:space="preserve"> o</w:t>
      </w:r>
      <w:r w:rsidR="00257C50">
        <w:rPr>
          <w:rFonts w:ascii="Arial" w:eastAsia="Arial" w:hAnsi="Arial" w:cs="Arial"/>
          <w:lang w:val="sk-SK"/>
        </w:rPr>
        <w:t> detergentoch,</w:t>
      </w:r>
      <w:r w:rsidRPr="00EF7DED">
        <w:rPr>
          <w:rFonts w:ascii="Arial" w:eastAsia="Arial" w:hAnsi="Arial" w:cs="Arial"/>
          <w:lang w:val="sk-SK"/>
        </w:rPr>
        <w:t xml:space="preserve"> platnom znení</w:t>
      </w:r>
    </w:p>
    <w:p w14:paraId="67CF24AF" w14:textId="77777777" w:rsidR="00EF7DED" w:rsidRPr="00215C46" w:rsidRDefault="00EF7DED" w:rsidP="00215C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</w:p>
    <w:p w14:paraId="67CF24B0" w14:textId="77777777" w:rsidR="00215C46" w:rsidRPr="00215C46" w:rsidRDefault="00215C46" w:rsidP="00215C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lang w:val="sk-SK"/>
        </w:rPr>
        <w:t>15.2</w:t>
      </w:r>
      <w:r>
        <w:rPr>
          <w:rFonts w:ascii="Arial" w:eastAsia="Arial" w:hAnsi="Arial" w:cs="Arial"/>
          <w:lang w:val="sk-SK"/>
        </w:rPr>
        <w:tab/>
      </w:r>
      <w:r w:rsidRPr="00215C46">
        <w:rPr>
          <w:rFonts w:ascii="Arial" w:eastAsia="Arial" w:hAnsi="Arial" w:cs="Arial"/>
          <w:lang w:val="sk-SK"/>
        </w:rPr>
        <w:t>Hodnotenie chemickej bezpečnosti:</w:t>
      </w:r>
    </w:p>
    <w:p w14:paraId="67CF24B1" w14:textId="77777777" w:rsidR="00215C46" w:rsidRPr="00215C46" w:rsidRDefault="00215C46" w:rsidP="00215C46">
      <w:pPr>
        <w:tabs>
          <w:tab w:val="left" w:pos="920"/>
        </w:tabs>
        <w:ind w:right="205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215C46">
        <w:rPr>
          <w:rFonts w:ascii="Arial" w:eastAsia="Arial" w:hAnsi="Arial" w:cs="Arial"/>
          <w:lang w:val="sk-SK"/>
        </w:rPr>
        <w:t>Dodávateľ vykonal hodnotenie chemickej bezpečnosti.</w:t>
      </w:r>
    </w:p>
    <w:p w14:paraId="67CF24B2" w14:textId="77777777" w:rsidR="00011FF0" w:rsidRDefault="00011FF0">
      <w:pPr>
        <w:spacing w:before="8" w:line="220" w:lineRule="exact"/>
        <w:rPr>
          <w:sz w:val="22"/>
          <w:szCs w:val="22"/>
        </w:rPr>
      </w:pPr>
    </w:p>
    <w:p w14:paraId="67CF24B3" w14:textId="77777777" w:rsidR="00011FF0" w:rsidRDefault="00E95F41" w:rsidP="00E80B0C">
      <w:pPr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b/>
          <w:spacing w:val="1"/>
        </w:rPr>
        <w:t>O</w:t>
      </w:r>
      <w:r w:rsidR="00E80B0C">
        <w:rPr>
          <w:rFonts w:ascii="Arial" w:eastAsia="Arial" w:hAnsi="Arial" w:cs="Arial"/>
          <w:b/>
        </w:rPr>
        <w:t>ddie</w:t>
      </w:r>
      <w:r>
        <w:rPr>
          <w:rFonts w:ascii="Arial" w:eastAsia="Arial" w:hAnsi="Arial" w:cs="Arial"/>
          <w:b/>
        </w:rPr>
        <w:t>l</w:t>
      </w:r>
      <w:proofErr w:type="spellEnd"/>
      <w:r>
        <w:rPr>
          <w:rFonts w:ascii="Arial" w:eastAsia="Arial" w:hAnsi="Arial" w:cs="Arial"/>
          <w:b/>
          <w:spacing w:val="-5"/>
        </w:rPr>
        <w:t xml:space="preserve"> </w:t>
      </w:r>
      <w:r>
        <w:rPr>
          <w:rFonts w:ascii="Arial" w:eastAsia="Arial" w:hAnsi="Arial" w:cs="Arial"/>
          <w:b/>
        </w:rPr>
        <w:t xml:space="preserve">16          </w:t>
      </w:r>
      <w:r>
        <w:rPr>
          <w:rFonts w:ascii="Arial" w:eastAsia="Arial" w:hAnsi="Arial" w:cs="Arial"/>
          <w:b/>
          <w:spacing w:val="17"/>
        </w:rPr>
        <w:t xml:space="preserve"> </w:t>
      </w:r>
      <w:proofErr w:type="spellStart"/>
      <w:r>
        <w:rPr>
          <w:rFonts w:ascii="Arial" w:eastAsia="Arial" w:hAnsi="Arial" w:cs="Arial"/>
          <w:b/>
        </w:rPr>
        <w:t>Dal</w:t>
      </w:r>
      <w:r>
        <w:rPr>
          <w:rFonts w:ascii="Arial" w:eastAsia="Arial" w:hAnsi="Arial" w:cs="Arial"/>
          <w:b/>
          <w:spacing w:val="-1"/>
        </w:rPr>
        <w:t>š</w:t>
      </w:r>
      <w:r w:rsidR="00E80B0C">
        <w:rPr>
          <w:rFonts w:ascii="Arial" w:eastAsia="Arial" w:hAnsi="Arial" w:cs="Arial"/>
          <w:b/>
        </w:rPr>
        <w:t>ie</w:t>
      </w:r>
      <w:proofErr w:type="spellEnd"/>
      <w:r>
        <w:rPr>
          <w:rFonts w:ascii="Arial" w:eastAsia="Arial" w:hAnsi="Arial" w:cs="Arial"/>
          <w:b/>
          <w:spacing w:val="-3"/>
        </w:rPr>
        <w:t xml:space="preserve"> </w:t>
      </w:r>
      <w:proofErr w:type="spellStart"/>
      <w:r>
        <w:rPr>
          <w:rFonts w:ascii="Arial" w:eastAsia="Arial" w:hAnsi="Arial" w:cs="Arial"/>
          <w:b/>
        </w:rPr>
        <w:t>in</w:t>
      </w:r>
      <w:r>
        <w:rPr>
          <w:rFonts w:ascii="Arial" w:eastAsia="Arial" w:hAnsi="Arial" w:cs="Arial"/>
          <w:b/>
          <w:spacing w:val="1"/>
        </w:rPr>
        <w:t>f</w:t>
      </w:r>
      <w:r>
        <w:rPr>
          <w:rFonts w:ascii="Arial" w:eastAsia="Arial" w:hAnsi="Arial" w:cs="Arial"/>
          <w:b/>
        </w:rPr>
        <w:t>o</w:t>
      </w:r>
      <w:r>
        <w:rPr>
          <w:rFonts w:ascii="Arial" w:eastAsia="Arial" w:hAnsi="Arial" w:cs="Arial"/>
          <w:b/>
          <w:spacing w:val="-1"/>
        </w:rPr>
        <w:t>r</w:t>
      </w:r>
      <w:r w:rsidR="00215C46">
        <w:rPr>
          <w:rFonts w:ascii="Arial" w:eastAsia="Arial" w:hAnsi="Arial" w:cs="Arial"/>
          <w:b/>
        </w:rPr>
        <w:t>má</w:t>
      </w:r>
      <w:r>
        <w:rPr>
          <w:rFonts w:ascii="Arial" w:eastAsia="Arial" w:hAnsi="Arial" w:cs="Arial"/>
          <w:b/>
          <w:spacing w:val="2"/>
        </w:rPr>
        <w:t>c</w:t>
      </w:r>
      <w:r w:rsidR="00215C46">
        <w:rPr>
          <w:rFonts w:ascii="Arial" w:eastAsia="Arial" w:hAnsi="Arial" w:cs="Arial"/>
          <w:b/>
          <w:spacing w:val="2"/>
        </w:rPr>
        <w:t>i</w:t>
      </w:r>
      <w:r>
        <w:rPr>
          <w:rFonts w:ascii="Arial" w:eastAsia="Arial" w:hAnsi="Arial" w:cs="Arial"/>
          <w:b/>
        </w:rPr>
        <w:t>e</w:t>
      </w:r>
      <w:proofErr w:type="spellEnd"/>
    </w:p>
    <w:p w14:paraId="67CF24B4" w14:textId="77777777" w:rsidR="00011FF0" w:rsidRDefault="00011FF0">
      <w:pPr>
        <w:spacing w:before="11" w:line="220" w:lineRule="exact"/>
        <w:rPr>
          <w:sz w:val="22"/>
          <w:szCs w:val="22"/>
        </w:rPr>
      </w:pPr>
    </w:p>
    <w:p w14:paraId="67CF24B5" w14:textId="10986887" w:rsidR="00011FF0" w:rsidRDefault="00E95F41">
      <w:pPr>
        <w:ind w:left="924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2"/>
        </w:rPr>
        <w:t>f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spacing w:val="2"/>
        </w:rPr>
        <w:t>t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</w:rPr>
        <w:t>Data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1"/>
        </w:rPr>
        <w:t>S</w:t>
      </w:r>
      <w:r>
        <w:rPr>
          <w:rFonts w:ascii="Arial" w:eastAsia="Arial" w:hAnsi="Arial" w:cs="Arial"/>
        </w:rPr>
        <w:t>h</w:t>
      </w: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et</w:t>
      </w:r>
      <w:r>
        <w:rPr>
          <w:rFonts w:ascii="Arial" w:eastAsia="Arial" w:hAnsi="Arial" w:cs="Arial"/>
          <w:spacing w:val="-3"/>
        </w:rPr>
        <w:t xml:space="preserve"> </w:t>
      </w:r>
      <w:r>
        <w:rPr>
          <w:rFonts w:ascii="Arial" w:eastAsia="Arial" w:hAnsi="Arial" w:cs="Arial"/>
          <w:spacing w:val="-1"/>
        </w:rPr>
        <w:t>K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MI</w:t>
      </w:r>
      <w:r>
        <w:rPr>
          <w:rFonts w:ascii="Arial" w:eastAsia="Arial" w:hAnsi="Arial" w:cs="Arial"/>
          <w:spacing w:val="2"/>
        </w:rPr>
        <w:t>C</w:t>
      </w:r>
      <w:r>
        <w:rPr>
          <w:rFonts w:ascii="Arial" w:eastAsia="Arial" w:hAnsi="Arial" w:cs="Arial"/>
          <w:spacing w:val="1"/>
        </w:rPr>
        <w:t>A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-8"/>
        </w:rPr>
        <w:t xml:space="preserve"> </w:t>
      </w:r>
      <w:r>
        <w:rPr>
          <w:rFonts w:ascii="Arial" w:eastAsia="Arial" w:hAnsi="Arial" w:cs="Arial"/>
          <w:spacing w:val="-1"/>
        </w:rPr>
        <w:t>S</w:t>
      </w:r>
      <w:r>
        <w:rPr>
          <w:rFonts w:ascii="Arial" w:eastAsia="Arial" w:hAnsi="Arial" w:cs="Arial"/>
        </w:rPr>
        <w:t>.R</w:t>
      </w:r>
      <w:r>
        <w:rPr>
          <w:rFonts w:ascii="Arial" w:eastAsia="Arial" w:hAnsi="Arial" w:cs="Arial"/>
          <w:spacing w:val="2"/>
        </w:rPr>
        <w:t>.</w:t>
      </w:r>
      <w:r>
        <w:rPr>
          <w:rFonts w:ascii="Arial" w:eastAsia="Arial" w:hAnsi="Arial" w:cs="Arial"/>
        </w:rPr>
        <w:t>L.,</w:t>
      </w:r>
      <w:r>
        <w:rPr>
          <w:rFonts w:ascii="Arial" w:eastAsia="Arial" w:hAnsi="Arial" w:cs="Arial"/>
          <w:spacing w:val="-7"/>
        </w:rPr>
        <w:t xml:space="preserve"> </w:t>
      </w:r>
      <w:r>
        <w:rPr>
          <w:rFonts w:ascii="Arial" w:eastAsia="Arial" w:hAnsi="Arial" w:cs="Arial"/>
          <w:spacing w:val="2"/>
        </w:rPr>
        <w:t>I</w:t>
      </w:r>
      <w:r>
        <w:rPr>
          <w:rFonts w:ascii="Arial" w:eastAsia="Arial" w:hAnsi="Arial" w:cs="Arial"/>
        </w:rPr>
        <w:t>ta</w:t>
      </w:r>
      <w:r>
        <w:rPr>
          <w:rFonts w:ascii="Arial" w:eastAsia="Arial" w:hAnsi="Arial" w:cs="Arial"/>
          <w:spacing w:val="3"/>
        </w:rPr>
        <w:t>l</w:t>
      </w:r>
      <w:r>
        <w:rPr>
          <w:rFonts w:ascii="Arial" w:eastAsia="Arial" w:hAnsi="Arial" w:cs="Arial"/>
        </w:rPr>
        <w:t>y</w:t>
      </w:r>
      <w:r>
        <w:rPr>
          <w:rFonts w:ascii="Arial" w:eastAsia="Arial" w:hAnsi="Arial" w:cs="Arial"/>
          <w:spacing w:val="-4"/>
        </w:rPr>
        <w:t xml:space="preserve"> </w:t>
      </w:r>
      <w:r>
        <w:rPr>
          <w:rFonts w:ascii="Arial" w:eastAsia="Arial" w:hAnsi="Arial" w:cs="Arial"/>
          <w:spacing w:val="1"/>
        </w:rPr>
        <w:t>(</w:t>
      </w:r>
      <w:r w:rsidR="00257C50">
        <w:rPr>
          <w:rFonts w:ascii="Arial" w:eastAsia="Arial" w:hAnsi="Arial" w:cs="Arial"/>
          <w:spacing w:val="2"/>
        </w:rPr>
        <w:t>15</w:t>
      </w:r>
      <w:r w:rsidR="003E51E4" w:rsidRPr="003E51E4">
        <w:rPr>
          <w:rFonts w:ascii="Arial" w:eastAsia="Arial" w:hAnsi="Arial" w:cs="Arial"/>
          <w:spacing w:val="2"/>
        </w:rPr>
        <w:t>.</w:t>
      </w:r>
      <w:r w:rsidR="00257C50">
        <w:rPr>
          <w:rFonts w:ascii="Arial" w:eastAsia="Arial" w:hAnsi="Arial" w:cs="Arial"/>
          <w:spacing w:val="2"/>
        </w:rPr>
        <w:t>12</w:t>
      </w:r>
      <w:r w:rsidR="003E51E4" w:rsidRPr="003E51E4">
        <w:rPr>
          <w:rFonts w:ascii="Arial" w:eastAsia="Arial" w:hAnsi="Arial" w:cs="Arial"/>
          <w:spacing w:val="2"/>
        </w:rPr>
        <w:t>.201</w:t>
      </w:r>
      <w:r w:rsidR="006F519D">
        <w:rPr>
          <w:rFonts w:ascii="Arial" w:eastAsia="Arial" w:hAnsi="Arial" w:cs="Arial"/>
          <w:spacing w:val="2"/>
        </w:rPr>
        <w:t>6</w:t>
      </w:r>
      <w:r w:rsidR="003E51E4" w:rsidRPr="003E51E4">
        <w:rPr>
          <w:rFonts w:ascii="Arial" w:eastAsia="Arial" w:hAnsi="Arial" w:cs="Arial"/>
          <w:spacing w:val="2"/>
        </w:rPr>
        <w:t xml:space="preserve">, Rel. </w:t>
      </w:r>
      <w:r w:rsidR="006F519D">
        <w:rPr>
          <w:rFonts w:ascii="Arial" w:eastAsia="Arial" w:hAnsi="Arial" w:cs="Arial"/>
          <w:spacing w:val="2"/>
        </w:rPr>
        <w:t>2</w:t>
      </w:r>
      <w:r w:rsidR="003E51E4" w:rsidRPr="003E51E4">
        <w:rPr>
          <w:rFonts w:ascii="Arial" w:eastAsia="Arial" w:hAnsi="Arial" w:cs="Arial"/>
          <w:spacing w:val="2"/>
        </w:rPr>
        <w:t xml:space="preserve"> - </w:t>
      </w:r>
      <w:r w:rsidR="006F519D">
        <w:rPr>
          <w:rFonts w:ascii="Arial" w:eastAsia="Arial" w:hAnsi="Arial" w:cs="Arial"/>
          <w:spacing w:val="2"/>
        </w:rPr>
        <w:t>1</w:t>
      </w:r>
      <w:r w:rsidR="003E51E4" w:rsidRPr="003E51E4">
        <w:rPr>
          <w:rFonts w:ascii="Arial" w:eastAsia="Arial" w:hAnsi="Arial" w:cs="Arial"/>
          <w:spacing w:val="2"/>
        </w:rPr>
        <w:t>.</w:t>
      </w:r>
      <w:r w:rsidR="006F519D">
        <w:rPr>
          <w:rFonts w:ascii="Arial" w:eastAsia="Arial" w:hAnsi="Arial" w:cs="Arial"/>
          <w:spacing w:val="2"/>
        </w:rPr>
        <w:t>4</w:t>
      </w:r>
      <w:r w:rsidR="003E51E4" w:rsidRPr="003E51E4">
        <w:rPr>
          <w:rFonts w:ascii="Arial" w:eastAsia="Arial" w:hAnsi="Arial" w:cs="Arial"/>
          <w:spacing w:val="2"/>
        </w:rPr>
        <w:t>.20</w:t>
      </w:r>
      <w:r w:rsidR="006F519D">
        <w:rPr>
          <w:rFonts w:ascii="Arial" w:eastAsia="Arial" w:hAnsi="Arial" w:cs="Arial"/>
          <w:spacing w:val="2"/>
        </w:rPr>
        <w:t>21</w:t>
      </w:r>
      <w:r>
        <w:rPr>
          <w:rFonts w:ascii="Arial" w:eastAsia="Arial" w:hAnsi="Arial" w:cs="Arial"/>
        </w:rPr>
        <w:t>)</w:t>
      </w:r>
    </w:p>
    <w:p w14:paraId="67CF24B6" w14:textId="77777777" w:rsidR="00215C46" w:rsidRDefault="00215C46">
      <w:pPr>
        <w:ind w:left="924"/>
        <w:rPr>
          <w:rFonts w:ascii="Arial" w:eastAsia="Arial" w:hAnsi="Arial" w:cs="Arial"/>
        </w:rPr>
      </w:pPr>
    </w:p>
    <w:p w14:paraId="67CF24B7" w14:textId="2E47CF2B" w:rsidR="00215C46" w:rsidRDefault="00215C46" w:rsidP="00215C46">
      <w:pPr>
        <w:ind w:left="924"/>
        <w:rPr>
          <w:rFonts w:ascii="Arial" w:eastAsia="Arial" w:hAnsi="Arial" w:cs="Arial"/>
          <w:b/>
          <w:bCs/>
          <w:lang w:val="sk-SK"/>
        </w:rPr>
      </w:pPr>
      <w:r w:rsidRPr="00215C46">
        <w:rPr>
          <w:rFonts w:ascii="Arial" w:eastAsia="Arial" w:hAnsi="Arial" w:cs="Arial"/>
          <w:b/>
          <w:bCs/>
          <w:lang w:val="sk-SK"/>
        </w:rPr>
        <w:t xml:space="preserve">Zoznam a plná znenie </w:t>
      </w:r>
      <w:r w:rsidR="00566D05">
        <w:rPr>
          <w:rFonts w:ascii="Arial" w:eastAsia="Arial" w:hAnsi="Arial" w:cs="Arial"/>
          <w:b/>
          <w:bCs/>
          <w:lang w:val="sk-SK"/>
        </w:rPr>
        <w:t>H</w:t>
      </w:r>
      <w:r w:rsidRPr="00215C46">
        <w:rPr>
          <w:rFonts w:ascii="Arial" w:eastAsia="Arial" w:hAnsi="Arial" w:cs="Arial"/>
          <w:b/>
          <w:bCs/>
          <w:lang w:val="sk-SK"/>
        </w:rPr>
        <w:t xml:space="preserve">-viet </w:t>
      </w:r>
      <w:r w:rsidR="00566D05">
        <w:rPr>
          <w:rFonts w:ascii="Arial" w:eastAsia="Arial" w:hAnsi="Arial" w:cs="Arial"/>
          <w:b/>
          <w:bCs/>
          <w:lang w:val="sk-SK"/>
        </w:rPr>
        <w:t>o</w:t>
      </w:r>
      <w:r w:rsidR="00A95E9B">
        <w:rPr>
          <w:rFonts w:ascii="Arial" w:eastAsia="Arial" w:hAnsi="Arial" w:cs="Arial"/>
          <w:b/>
          <w:bCs/>
          <w:lang w:val="sk-SK"/>
        </w:rPr>
        <w:t> </w:t>
      </w:r>
      <w:r w:rsidR="00566D05">
        <w:rPr>
          <w:rFonts w:ascii="Arial" w:eastAsia="Arial" w:hAnsi="Arial" w:cs="Arial"/>
          <w:b/>
          <w:bCs/>
          <w:lang w:val="sk-SK"/>
        </w:rPr>
        <w:t>nebezpečnosti</w:t>
      </w:r>
      <w:r w:rsidR="00A95E9B">
        <w:rPr>
          <w:rFonts w:ascii="Arial" w:eastAsia="Arial" w:hAnsi="Arial" w:cs="Arial"/>
          <w:b/>
          <w:bCs/>
          <w:lang w:val="sk-SK"/>
        </w:rPr>
        <w:t xml:space="preserve"> uvedeného</w:t>
      </w:r>
      <w:r w:rsidRPr="00215C46">
        <w:rPr>
          <w:rFonts w:ascii="Arial" w:eastAsia="Arial" w:hAnsi="Arial" w:cs="Arial"/>
          <w:b/>
          <w:bCs/>
          <w:lang w:val="sk-SK"/>
        </w:rPr>
        <w:t xml:space="preserve"> v oddiele 3:</w:t>
      </w:r>
    </w:p>
    <w:p w14:paraId="59B04212" w14:textId="406AF090" w:rsidR="00A95E9B" w:rsidRPr="00B5149C" w:rsidRDefault="00A95E9B" w:rsidP="00215C46">
      <w:pPr>
        <w:ind w:left="924"/>
        <w:rPr>
          <w:rFonts w:ascii="Arial" w:eastAsia="Arial" w:hAnsi="Arial" w:cs="Arial"/>
          <w:lang w:val="sk-SK"/>
        </w:rPr>
      </w:pPr>
      <w:r w:rsidRPr="00B5149C">
        <w:rPr>
          <w:rFonts w:ascii="Arial" w:eastAsia="Arial" w:hAnsi="Arial" w:cs="Arial"/>
          <w:lang w:val="sk-SK"/>
        </w:rPr>
        <w:t>H290</w:t>
      </w:r>
      <w:r w:rsidRPr="00B5149C">
        <w:rPr>
          <w:rFonts w:ascii="Arial" w:eastAsia="Arial" w:hAnsi="Arial" w:cs="Arial"/>
          <w:lang w:val="sk-SK"/>
        </w:rPr>
        <w:tab/>
      </w:r>
      <w:r w:rsidRPr="00B5149C">
        <w:rPr>
          <w:rFonts w:ascii="Arial" w:eastAsia="Arial" w:hAnsi="Arial" w:cs="Arial"/>
          <w:lang w:val="sk-SK"/>
        </w:rPr>
        <w:tab/>
      </w:r>
      <w:r w:rsidRPr="00B5149C">
        <w:rPr>
          <w:rFonts w:ascii="Arial" w:eastAsia="Arial" w:hAnsi="Arial" w:cs="Arial"/>
          <w:lang w:val="sk-SK"/>
        </w:rPr>
        <w:tab/>
        <w:t>Môže byť korozívny pre kovy</w:t>
      </w:r>
      <w:r w:rsidR="00920EE6" w:rsidRPr="00B5149C">
        <w:rPr>
          <w:rFonts w:ascii="Arial" w:eastAsia="Arial" w:hAnsi="Arial" w:cs="Arial"/>
          <w:lang w:val="sk-SK"/>
        </w:rPr>
        <w:t>.</w:t>
      </w:r>
    </w:p>
    <w:p w14:paraId="67CF24C1" w14:textId="77777777" w:rsidR="00EF7DED" w:rsidRPr="00B5149C" w:rsidRDefault="00EF7DED" w:rsidP="00215C46">
      <w:pPr>
        <w:ind w:left="924"/>
        <w:rPr>
          <w:rFonts w:ascii="Arial" w:eastAsia="Arial" w:hAnsi="Arial" w:cs="Arial"/>
          <w:lang w:val="sk-SK"/>
        </w:rPr>
      </w:pPr>
      <w:r w:rsidRPr="00B5149C">
        <w:rPr>
          <w:rFonts w:ascii="Arial" w:eastAsia="Arial" w:hAnsi="Arial" w:cs="Arial"/>
          <w:lang w:val="sk-SK"/>
        </w:rPr>
        <w:t xml:space="preserve">H302 </w:t>
      </w:r>
      <w:r w:rsidRPr="00B5149C">
        <w:rPr>
          <w:rFonts w:ascii="Arial" w:eastAsia="Arial" w:hAnsi="Arial" w:cs="Arial"/>
          <w:lang w:val="sk-SK"/>
        </w:rPr>
        <w:tab/>
      </w:r>
      <w:r w:rsidRPr="00B5149C">
        <w:rPr>
          <w:rFonts w:ascii="Arial" w:eastAsia="Arial" w:hAnsi="Arial" w:cs="Arial"/>
          <w:lang w:val="sk-SK"/>
        </w:rPr>
        <w:tab/>
        <w:t xml:space="preserve">Škodlivý po požití. </w:t>
      </w:r>
    </w:p>
    <w:p w14:paraId="7345531F" w14:textId="77777777" w:rsidR="00920EE6" w:rsidRDefault="00920EE6" w:rsidP="00920EE6">
      <w:pPr>
        <w:ind w:left="924"/>
        <w:rPr>
          <w:rFonts w:ascii="Arial" w:eastAsia="Arial" w:hAnsi="Arial" w:cs="Arial"/>
          <w:lang w:val="sk-SK"/>
        </w:rPr>
      </w:pPr>
      <w:r w:rsidRPr="00EF7DED">
        <w:rPr>
          <w:rFonts w:ascii="Arial" w:eastAsia="Arial" w:hAnsi="Arial" w:cs="Arial"/>
          <w:lang w:val="sk-SK"/>
        </w:rPr>
        <w:t xml:space="preserve">H332 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EF7DED">
        <w:rPr>
          <w:rFonts w:ascii="Arial" w:eastAsia="Arial" w:hAnsi="Arial" w:cs="Arial"/>
          <w:lang w:val="sk-SK"/>
        </w:rPr>
        <w:t xml:space="preserve">Škodlivý pri vdýchnutí. </w:t>
      </w:r>
    </w:p>
    <w:p w14:paraId="11CFD73E" w14:textId="64A4B8C8" w:rsidR="001417FE" w:rsidRDefault="001417FE" w:rsidP="00920EE6">
      <w:pPr>
        <w:ind w:left="924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H373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 xml:space="preserve">Môže spôsobiť poškodenie orgánov pri predlženej alebo opakovanej </w:t>
      </w:r>
      <w:proofErr w:type="spellStart"/>
      <w:r>
        <w:rPr>
          <w:rFonts w:ascii="Arial" w:eastAsia="Arial" w:hAnsi="Arial" w:cs="Arial"/>
          <w:lang w:val="sk-SK"/>
        </w:rPr>
        <w:t>expozicií</w:t>
      </w:r>
      <w:proofErr w:type="spellEnd"/>
      <w:r>
        <w:rPr>
          <w:rFonts w:ascii="Arial" w:eastAsia="Arial" w:hAnsi="Arial" w:cs="Arial"/>
          <w:lang w:val="sk-SK"/>
        </w:rPr>
        <w:t>.</w:t>
      </w:r>
    </w:p>
    <w:p w14:paraId="67CF24C3" w14:textId="52D97133" w:rsidR="00EF7DED" w:rsidRDefault="00EF7DED" w:rsidP="00F23182">
      <w:pPr>
        <w:ind w:left="216" w:firstLine="708"/>
        <w:rPr>
          <w:rFonts w:ascii="Arial" w:eastAsia="Arial" w:hAnsi="Arial" w:cs="Arial"/>
          <w:lang w:val="sk-SK"/>
        </w:rPr>
      </w:pPr>
      <w:r w:rsidRPr="00EF7DED">
        <w:rPr>
          <w:rFonts w:ascii="Arial" w:eastAsia="Arial" w:hAnsi="Arial" w:cs="Arial"/>
          <w:lang w:val="sk-SK"/>
        </w:rPr>
        <w:t xml:space="preserve">H312 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EF7DED">
        <w:rPr>
          <w:rFonts w:ascii="Arial" w:eastAsia="Arial" w:hAnsi="Arial" w:cs="Arial"/>
          <w:lang w:val="sk-SK"/>
        </w:rPr>
        <w:t xml:space="preserve">Škodlivý pri kontakte s pokožkou.  </w:t>
      </w:r>
    </w:p>
    <w:p w14:paraId="67CF24C4" w14:textId="77777777" w:rsidR="00EF7DED" w:rsidRDefault="00EF7DED" w:rsidP="00215C46">
      <w:pPr>
        <w:ind w:left="924"/>
        <w:rPr>
          <w:rFonts w:ascii="Arial" w:eastAsia="Arial" w:hAnsi="Arial" w:cs="Arial"/>
          <w:lang w:val="sk-SK"/>
        </w:rPr>
      </w:pPr>
      <w:r w:rsidRPr="00EF7DED">
        <w:rPr>
          <w:rFonts w:ascii="Arial" w:eastAsia="Arial" w:hAnsi="Arial" w:cs="Arial"/>
          <w:lang w:val="sk-SK"/>
        </w:rPr>
        <w:t xml:space="preserve">H315 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EF7DED">
        <w:rPr>
          <w:rFonts w:ascii="Arial" w:eastAsia="Arial" w:hAnsi="Arial" w:cs="Arial"/>
          <w:lang w:val="sk-SK"/>
        </w:rPr>
        <w:t xml:space="preserve">Dráždi kožu. </w:t>
      </w:r>
    </w:p>
    <w:p w14:paraId="67CF24C6" w14:textId="77777777" w:rsidR="00EF7DED" w:rsidRDefault="00EF7DED" w:rsidP="00215C46">
      <w:pPr>
        <w:ind w:left="924"/>
        <w:rPr>
          <w:rFonts w:ascii="Arial" w:eastAsia="Arial" w:hAnsi="Arial" w:cs="Arial"/>
          <w:lang w:val="sk-SK"/>
        </w:rPr>
      </w:pPr>
      <w:r w:rsidRPr="00EF7DED">
        <w:rPr>
          <w:rFonts w:ascii="Arial" w:eastAsia="Arial" w:hAnsi="Arial" w:cs="Arial"/>
          <w:lang w:val="sk-SK"/>
        </w:rPr>
        <w:t xml:space="preserve">H319 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Pr="00EF7DED">
        <w:rPr>
          <w:rFonts w:ascii="Arial" w:eastAsia="Arial" w:hAnsi="Arial" w:cs="Arial"/>
          <w:lang w:val="sk-SK"/>
        </w:rPr>
        <w:t xml:space="preserve">Spôsobuje vážne podráždenie očí. </w:t>
      </w:r>
    </w:p>
    <w:p w14:paraId="346EA607" w14:textId="3CBCF35E" w:rsidR="00D45ACA" w:rsidRDefault="00D45ACA" w:rsidP="00215C46">
      <w:pPr>
        <w:ind w:left="924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H314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 w:rsidR="00B5149C">
        <w:rPr>
          <w:rFonts w:ascii="Arial" w:eastAsia="Arial" w:hAnsi="Arial" w:cs="Arial"/>
          <w:lang w:val="sk-SK"/>
        </w:rPr>
        <w:t>Spôsobuje ťažké poleptanie pokožky a poškodenie očí.</w:t>
      </w:r>
    </w:p>
    <w:p w14:paraId="6ED009BF" w14:textId="40B36643" w:rsidR="00B5149C" w:rsidRDefault="00B5149C" w:rsidP="00215C46">
      <w:pPr>
        <w:ind w:left="924"/>
        <w:rPr>
          <w:rFonts w:ascii="Arial" w:eastAsia="Arial" w:hAnsi="Arial" w:cs="Arial"/>
          <w:lang w:val="sk-SK"/>
        </w:rPr>
      </w:pPr>
      <w:r>
        <w:rPr>
          <w:rFonts w:ascii="Arial" w:eastAsia="Arial" w:hAnsi="Arial" w:cs="Arial"/>
          <w:lang w:val="sk-SK"/>
        </w:rPr>
        <w:t>H318</w:t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</w:r>
      <w:r>
        <w:rPr>
          <w:rFonts w:ascii="Arial" w:eastAsia="Arial" w:hAnsi="Arial" w:cs="Arial"/>
          <w:lang w:val="sk-SK"/>
        </w:rPr>
        <w:tab/>
        <w:t>Spôsobuje vážne poškodenie očí.</w:t>
      </w:r>
    </w:p>
    <w:p w14:paraId="67CF24C9" w14:textId="77777777" w:rsidR="009860A7" w:rsidRDefault="009860A7" w:rsidP="00920EE6">
      <w:pPr>
        <w:rPr>
          <w:rFonts w:ascii="Arial" w:eastAsia="Arial" w:hAnsi="Arial" w:cs="Arial"/>
          <w:lang w:val="sk-SK"/>
        </w:rPr>
      </w:pPr>
    </w:p>
    <w:p w14:paraId="67CF24CA" w14:textId="77777777" w:rsidR="00215C46" w:rsidRPr="00215C46" w:rsidRDefault="00215C46" w:rsidP="00215C46">
      <w:pPr>
        <w:ind w:left="924"/>
        <w:rPr>
          <w:rFonts w:ascii="Arial" w:eastAsia="Arial" w:hAnsi="Arial" w:cs="Arial"/>
          <w:lang w:val="sk-SK"/>
        </w:rPr>
      </w:pPr>
      <w:r w:rsidRPr="00215C46">
        <w:rPr>
          <w:rFonts w:ascii="Arial" w:eastAsia="Arial" w:hAnsi="Arial" w:cs="Arial"/>
          <w:lang w:val="sk-SK"/>
        </w:rPr>
        <w:t>Klasifikácia je vykonaná na základe údajov o všetkých látkach zmesi.</w:t>
      </w:r>
    </w:p>
    <w:p w14:paraId="67CF24CB" w14:textId="77777777" w:rsidR="00215C46" w:rsidRDefault="00215C46">
      <w:pPr>
        <w:ind w:left="924"/>
        <w:rPr>
          <w:rFonts w:ascii="Arial" w:eastAsia="Arial" w:hAnsi="Arial" w:cs="Arial"/>
        </w:rPr>
      </w:pPr>
    </w:p>
    <w:sectPr w:rsidR="00215C46" w:rsidSect="00B17363">
      <w:headerReference w:type="default" r:id="rId10"/>
      <w:pgSz w:w="11920" w:h="16840"/>
      <w:pgMar w:top="580" w:right="90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CCB3F" w14:textId="77777777" w:rsidR="00FD03DC" w:rsidRDefault="00FD03DC" w:rsidP="00C368CA">
      <w:r>
        <w:separator/>
      </w:r>
    </w:p>
  </w:endnote>
  <w:endnote w:type="continuationSeparator" w:id="0">
    <w:p w14:paraId="593625D5" w14:textId="77777777" w:rsidR="00FD03DC" w:rsidRDefault="00FD03DC" w:rsidP="00C36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F7347" w14:textId="77777777" w:rsidR="00FD03DC" w:rsidRDefault="00FD03DC" w:rsidP="00C368CA">
      <w:r>
        <w:separator/>
      </w:r>
    </w:p>
  </w:footnote>
  <w:footnote w:type="continuationSeparator" w:id="0">
    <w:p w14:paraId="26165B87" w14:textId="77777777" w:rsidR="00FD03DC" w:rsidRDefault="00FD03DC" w:rsidP="00C36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9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588"/>
    </w:tblGrid>
    <w:tr w:rsidR="00215C46" w14:paraId="67CF24D5" w14:textId="77777777" w:rsidTr="00C368CA">
      <w:trPr>
        <w:trHeight w:hRule="exact" w:val="607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67CF24D3" w14:textId="77777777" w:rsidR="00215C46" w:rsidRPr="00E95F41" w:rsidRDefault="00215C46" w:rsidP="00C368CA">
          <w:pPr>
            <w:spacing w:before="14"/>
            <w:ind w:left="2894" w:right="3304"/>
            <w:jc w:val="center"/>
            <w:rPr>
              <w:rFonts w:ascii="Arial" w:eastAsia="Arial" w:hAnsi="Arial" w:cs="Arial"/>
              <w:sz w:val="28"/>
              <w:szCs w:val="28"/>
              <w:lang w:val="sk-SK"/>
            </w:rPr>
          </w:pPr>
          <w:r>
            <w:rPr>
              <w:rFonts w:ascii="Arial" w:eastAsia="Arial" w:hAnsi="Arial" w:cs="Arial"/>
              <w:b/>
              <w:spacing w:val="-1"/>
              <w:sz w:val="28"/>
              <w:szCs w:val="28"/>
            </w:rPr>
            <w:t>B</w:t>
          </w:r>
          <w:r>
            <w:rPr>
              <w:rFonts w:ascii="Arial" w:eastAsia="Arial" w:hAnsi="Arial" w:cs="Arial"/>
              <w:b/>
              <w:sz w:val="28"/>
              <w:szCs w:val="28"/>
            </w:rPr>
            <w:t>E</w:t>
          </w:r>
          <w:r>
            <w:rPr>
              <w:rFonts w:ascii="Arial" w:eastAsia="Arial" w:hAnsi="Arial" w:cs="Arial"/>
              <w:b/>
              <w:spacing w:val="-1"/>
              <w:sz w:val="28"/>
              <w:szCs w:val="28"/>
            </w:rPr>
            <w:t>Z</w:t>
          </w:r>
          <w:r>
            <w:rPr>
              <w:rFonts w:ascii="Arial" w:eastAsia="Arial" w:hAnsi="Arial" w:cs="Arial"/>
              <w:b/>
              <w:sz w:val="28"/>
              <w:szCs w:val="28"/>
            </w:rPr>
            <w:t>PE</w:t>
          </w:r>
          <w:r>
            <w:rPr>
              <w:rFonts w:ascii="Arial" w:eastAsia="Arial" w:hAnsi="Arial" w:cs="Arial"/>
              <w:b/>
              <w:spacing w:val="-1"/>
              <w:sz w:val="28"/>
              <w:szCs w:val="28"/>
            </w:rPr>
            <w:t>ČN</w:t>
          </w:r>
          <w:r>
            <w:rPr>
              <w:rFonts w:ascii="Arial" w:eastAsia="Arial" w:hAnsi="Arial" w:cs="Arial"/>
              <w:b/>
              <w:sz w:val="28"/>
              <w:szCs w:val="28"/>
            </w:rPr>
            <w:t>OS</w:t>
          </w:r>
          <w:r>
            <w:rPr>
              <w:rFonts w:ascii="Arial" w:eastAsia="Arial" w:hAnsi="Arial" w:cs="Arial"/>
              <w:b/>
              <w:spacing w:val="-1"/>
              <w:sz w:val="28"/>
              <w:szCs w:val="28"/>
            </w:rPr>
            <w:t>TN</w:t>
          </w:r>
          <w:r>
            <w:rPr>
              <w:rFonts w:ascii="Arial" w:eastAsia="Arial" w:hAnsi="Arial" w:cs="Arial"/>
              <w:b/>
              <w:sz w:val="28"/>
              <w:szCs w:val="28"/>
            </w:rPr>
            <w:t>Ý</w:t>
          </w:r>
          <w:r>
            <w:rPr>
              <w:rFonts w:ascii="Arial" w:eastAsia="Arial" w:hAnsi="Arial" w:cs="Arial"/>
              <w:b/>
              <w:spacing w:val="2"/>
              <w:sz w:val="28"/>
              <w:szCs w:val="28"/>
            </w:rPr>
            <w:t xml:space="preserve"> </w:t>
          </w:r>
          <w:r>
            <w:rPr>
              <w:rFonts w:ascii="Arial" w:eastAsia="Arial" w:hAnsi="Arial" w:cs="Arial"/>
              <w:b/>
              <w:spacing w:val="-1"/>
              <w:sz w:val="28"/>
              <w:szCs w:val="28"/>
            </w:rPr>
            <w:t>L</w:t>
          </w:r>
          <w:r>
            <w:rPr>
              <w:rFonts w:ascii="Arial" w:eastAsia="Arial" w:hAnsi="Arial" w:cs="Arial"/>
              <w:b/>
              <w:spacing w:val="1"/>
              <w:sz w:val="28"/>
              <w:szCs w:val="28"/>
            </w:rPr>
            <w:t>I</w:t>
          </w:r>
          <w:r>
            <w:rPr>
              <w:rFonts w:ascii="Arial" w:eastAsia="Arial" w:hAnsi="Arial" w:cs="Arial"/>
              <w:b/>
              <w:sz w:val="28"/>
              <w:szCs w:val="28"/>
            </w:rPr>
            <w:t>ST</w:t>
          </w:r>
        </w:p>
        <w:p w14:paraId="67CF24D4" w14:textId="1BC12802" w:rsidR="00215C46" w:rsidRDefault="00FD263E" w:rsidP="00FD263E">
          <w:pPr>
            <w:tabs>
              <w:tab w:val="left" w:pos="6580"/>
            </w:tabs>
            <w:spacing w:before="2"/>
            <w:ind w:left="58" w:right="21"/>
            <w:jc w:val="center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  <w:b/>
              <w:lang w:val="sk-SK"/>
            </w:rPr>
            <w:t xml:space="preserve">Podľa nariadenia (ES) č. 1907/2006 </w:t>
          </w:r>
        </w:p>
      </w:tc>
    </w:tr>
    <w:tr w:rsidR="00215C46" w14:paraId="67CF24D8" w14:textId="77777777" w:rsidTr="009C6F7D">
      <w:trPr>
        <w:trHeight w:hRule="exact" w:val="258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67CF24D7" w14:textId="01A357E6" w:rsidR="00215C46" w:rsidRDefault="00215C46" w:rsidP="009C6F7D">
          <w:pPr>
            <w:spacing w:line="220" w:lineRule="exact"/>
            <w:ind w:left="107"/>
            <w:rPr>
              <w:rFonts w:ascii="Arial" w:eastAsia="Arial" w:hAnsi="Arial" w:cs="Arial"/>
            </w:rPr>
          </w:pPr>
          <w:proofErr w:type="spellStart"/>
          <w:r>
            <w:rPr>
              <w:rFonts w:ascii="Arial" w:eastAsia="Arial" w:hAnsi="Arial" w:cs="Arial"/>
            </w:rPr>
            <w:t>D</w:t>
          </w:r>
          <w:r w:rsidR="009C6F7D">
            <w:rPr>
              <w:rFonts w:ascii="Arial" w:eastAsia="Arial" w:hAnsi="Arial" w:cs="Arial"/>
            </w:rPr>
            <w:t>á</w:t>
          </w:r>
          <w:r>
            <w:rPr>
              <w:rFonts w:ascii="Arial" w:eastAsia="Arial" w:hAnsi="Arial" w:cs="Arial"/>
            </w:rPr>
            <w:t>t</w:t>
          </w:r>
          <w:r>
            <w:rPr>
              <w:rFonts w:ascii="Arial" w:eastAsia="Arial" w:hAnsi="Arial" w:cs="Arial"/>
              <w:spacing w:val="-1"/>
            </w:rPr>
            <w:t>u</w:t>
          </w:r>
          <w:r>
            <w:rPr>
              <w:rFonts w:ascii="Arial" w:eastAsia="Arial" w:hAnsi="Arial" w:cs="Arial"/>
            </w:rPr>
            <w:t>m</w:t>
          </w:r>
          <w:proofErr w:type="spellEnd"/>
          <w:r w:rsidRPr="00E95F41">
            <w:rPr>
              <w:rFonts w:ascii="Arial" w:eastAsia="Arial" w:hAnsi="Arial" w:cs="Arial"/>
              <w:spacing w:val="-2"/>
              <w:lang w:val="sk-SK"/>
            </w:rPr>
            <w:t xml:space="preserve"> </w:t>
          </w:r>
          <w:proofErr w:type="gramStart"/>
          <w:r w:rsidRPr="00E95F41">
            <w:rPr>
              <w:rFonts w:ascii="Arial" w:eastAsia="Arial" w:hAnsi="Arial" w:cs="Arial"/>
              <w:spacing w:val="1"/>
              <w:lang w:val="sk-SK"/>
            </w:rPr>
            <w:t>v</w:t>
          </w:r>
          <w:r w:rsidRPr="00E95F41">
            <w:rPr>
              <w:rFonts w:ascii="Arial" w:eastAsia="Arial" w:hAnsi="Arial" w:cs="Arial"/>
              <w:spacing w:val="-4"/>
              <w:lang w:val="sk-SK"/>
            </w:rPr>
            <w:t>y</w:t>
          </w:r>
          <w:r w:rsidRPr="00E95F41">
            <w:rPr>
              <w:rFonts w:ascii="Arial" w:eastAsia="Arial" w:hAnsi="Arial" w:cs="Arial"/>
              <w:spacing w:val="2"/>
              <w:lang w:val="sk-SK"/>
            </w:rPr>
            <w:t>d</w:t>
          </w:r>
          <w:r>
            <w:rPr>
              <w:rFonts w:ascii="Arial" w:eastAsia="Arial" w:hAnsi="Arial" w:cs="Arial"/>
              <w:lang w:val="sk-SK"/>
            </w:rPr>
            <w:t>ania</w:t>
          </w:r>
          <w:r>
            <w:rPr>
              <w:rFonts w:ascii="Arial" w:eastAsia="Arial" w:hAnsi="Arial" w:cs="Arial"/>
              <w:spacing w:val="-6"/>
            </w:rPr>
            <w:t xml:space="preserve"> </w:t>
          </w:r>
          <w:r>
            <w:rPr>
              <w:rFonts w:ascii="Arial" w:eastAsia="Arial" w:hAnsi="Arial" w:cs="Arial"/>
            </w:rPr>
            <w:t>:</w:t>
          </w:r>
          <w:proofErr w:type="gramEnd"/>
          <w:r>
            <w:rPr>
              <w:rFonts w:ascii="Arial" w:eastAsia="Arial" w:hAnsi="Arial" w:cs="Arial"/>
            </w:rPr>
            <w:t xml:space="preserve"> </w:t>
          </w:r>
          <w:r>
            <w:rPr>
              <w:rFonts w:ascii="Arial" w:eastAsia="Arial" w:hAnsi="Arial" w:cs="Arial"/>
              <w:spacing w:val="1"/>
            </w:rPr>
            <w:t xml:space="preserve"> </w:t>
          </w:r>
          <w:r w:rsidR="004941BD">
            <w:rPr>
              <w:rFonts w:ascii="Arial" w:eastAsia="Arial" w:hAnsi="Arial" w:cs="Arial"/>
            </w:rPr>
            <w:t>2</w:t>
          </w:r>
          <w:r w:rsidR="00133944">
            <w:rPr>
              <w:rFonts w:ascii="Arial" w:eastAsia="Arial" w:hAnsi="Arial" w:cs="Arial"/>
            </w:rPr>
            <w:t>8</w:t>
          </w:r>
          <w:r w:rsidR="004941BD">
            <w:rPr>
              <w:rFonts w:ascii="Arial" w:eastAsia="Arial" w:hAnsi="Arial" w:cs="Arial"/>
            </w:rPr>
            <w:t>.</w:t>
          </w:r>
          <w:r w:rsidR="00262FD8">
            <w:rPr>
              <w:rFonts w:ascii="Arial" w:eastAsia="Arial" w:hAnsi="Arial" w:cs="Arial"/>
            </w:rPr>
            <w:t>4</w:t>
          </w:r>
          <w:r w:rsidR="004941BD">
            <w:rPr>
              <w:rFonts w:ascii="Arial" w:eastAsia="Arial" w:hAnsi="Arial" w:cs="Arial"/>
            </w:rPr>
            <w:t>.20</w:t>
          </w:r>
          <w:r w:rsidR="00262FD8">
            <w:rPr>
              <w:rFonts w:ascii="Arial" w:eastAsia="Arial" w:hAnsi="Arial" w:cs="Arial"/>
            </w:rPr>
            <w:t xml:space="preserve">23    </w:t>
          </w:r>
          <w:r>
            <w:rPr>
              <w:rFonts w:ascii="Arial" w:eastAsia="Arial" w:hAnsi="Arial" w:cs="Arial"/>
            </w:rPr>
            <w:t xml:space="preserve">                                                                                        </w:t>
          </w:r>
          <w:r>
            <w:rPr>
              <w:rFonts w:ascii="Arial" w:eastAsia="Arial" w:hAnsi="Arial" w:cs="Arial"/>
              <w:spacing w:val="51"/>
            </w:rPr>
            <w:t xml:space="preserve"> </w:t>
          </w:r>
          <w:proofErr w:type="gramStart"/>
          <w:r>
            <w:rPr>
              <w:rFonts w:ascii="Arial" w:eastAsia="Arial" w:hAnsi="Arial" w:cs="Arial"/>
              <w:spacing w:val="-1"/>
            </w:rPr>
            <w:t>S</w:t>
          </w:r>
          <w:r>
            <w:rPr>
              <w:rFonts w:ascii="Arial" w:eastAsia="Arial" w:hAnsi="Arial" w:cs="Arial"/>
            </w:rPr>
            <w:t>tra</w:t>
          </w:r>
          <w:r>
            <w:rPr>
              <w:rFonts w:ascii="Arial" w:eastAsia="Arial" w:hAnsi="Arial" w:cs="Arial"/>
              <w:spacing w:val="-1"/>
            </w:rPr>
            <w:t>n</w:t>
          </w:r>
          <w:r>
            <w:rPr>
              <w:rFonts w:ascii="Arial" w:eastAsia="Arial" w:hAnsi="Arial" w:cs="Arial"/>
            </w:rPr>
            <w:t>a</w:t>
          </w:r>
          <w:r>
            <w:rPr>
              <w:rFonts w:ascii="Arial" w:eastAsia="Arial" w:hAnsi="Arial" w:cs="Arial"/>
              <w:spacing w:val="-2"/>
            </w:rPr>
            <w:t xml:space="preserve"> </w:t>
          </w:r>
          <w:r>
            <w:rPr>
              <w:rFonts w:ascii="Arial" w:eastAsia="Arial" w:hAnsi="Arial" w:cs="Arial"/>
            </w:rPr>
            <w:t>:</w:t>
          </w:r>
          <w:proofErr w:type="gramEnd"/>
          <w:r>
            <w:rPr>
              <w:rFonts w:ascii="Arial" w:eastAsia="Arial" w:hAnsi="Arial" w:cs="Arial"/>
            </w:rPr>
            <w:t xml:space="preserve"> </w:t>
          </w:r>
          <w:r w:rsidR="00B17363" w:rsidRPr="00C368CA">
            <w:rPr>
              <w:rFonts w:ascii="Arial" w:eastAsia="Arial" w:hAnsi="Arial" w:cs="Arial"/>
            </w:rPr>
            <w:fldChar w:fldCharType="begin"/>
          </w:r>
          <w:r w:rsidRPr="00C368CA">
            <w:rPr>
              <w:rFonts w:ascii="Arial" w:eastAsia="Arial" w:hAnsi="Arial" w:cs="Arial"/>
            </w:rPr>
            <w:instrText>PAGE   \* MERGEFORMAT</w:instrText>
          </w:r>
          <w:r w:rsidR="00B17363" w:rsidRPr="00C368CA">
            <w:rPr>
              <w:rFonts w:ascii="Arial" w:eastAsia="Arial" w:hAnsi="Arial" w:cs="Arial"/>
            </w:rPr>
            <w:fldChar w:fldCharType="separate"/>
          </w:r>
          <w:r w:rsidR="0067149C" w:rsidRPr="0067149C">
            <w:rPr>
              <w:rFonts w:ascii="Arial" w:eastAsia="Arial" w:hAnsi="Arial" w:cs="Arial"/>
              <w:noProof/>
              <w:lang w:val="sk-SK"/>
            </w:rPr>
            <w:t>1</w:t>
          </w:r>
          <w:r w:rsidR="00B17363" w:rsidRPr="00C368CA">
            <w:rPr>
              <w:rFonts w:ascii="Arial" w:eastAsia="Arial" w:hAnsi="Arial" w:cs="Arial"/>
            </w:rPr>
            <w:fldChar w:fldCharType="end"/>
          </w:r>
          <w:r w:rsidR="005B7AB8">
            <w:rPr>
              <w:rFonts w:ascii="Arial" w:eastAsia="Arial" w:hAnsi="Arial" w:cs="Arial"/>
            </w:rPr>
            <w:t>/7</w:t>
          </w:r>
        </w:p>
      </w:tc>
    </w:tr>
    <w:tr w:rsidR="00215C46" w:rsidRPr="00E95F41" w14:paraId="67CF24DA" w14:textId="77777777" w:rsidTr="00C368CA">
      <w:trPr>
        <w:trHeight w:hRule="exact" w:val="199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67CF24D9" w14:textId="77777777" w:rsidR="00215C46" w:rsidRDefault="00215C46" w:rsidP="00C368CA"/>
      </w:tc>
    </w:tr>
    <w:tr w:rsidR="00215C46" w14:paraId="67CF24DC" w14:textId="77777777" w:rsidTr="00C368CA">
      <w:trPr>
        <w:trHeight w:hRule="exact" w:val="286"/>
      </w:trPr>
      <w:tc>
        <w:tcPr>
          <w:tcW w:w="9588" w:type="dxa"/>
          <w:tcBorders>
            <w:top w:val="single" w:sz="7" w:space="0" w:color="000000"/>
            <w:left w:val="single" w:sz="7" w:space="0" w:color="000000"/>
            <w:bottom w:val="single" w:sz="7" w:space="0" w:color="000000"/>
            <w:right w:val="single" w:sz="7" w:space="0" w:color="000000"/>
          </w:tcBorders>
        </w:tcPr>
        <w:p w14:paraId="67CF24DB" w14:textId="65331EF9" w:rsidR="00215C46" w:rsidRDefault="00215C46" w:rsidP="00C368CA">
          <w:pPr>
            <w:spacing w:before="18"/>
            <w:ind w:left="107"/>
            <w:rPr>
              <w:rFonts w:ascii="Arial" w:eastAsia="Arial" w:hAnsi="Arial" w:cs="Arial"/>
            </w:rPr>
          </w:pPr>
          <w:r w:rsidRPr="00E95F41">
            <w:rPr>
              <w:rFonts w:ascii="Arial" w:eastAsia="Arial" w:hAnsi="Arial" w:cs="Arial"/>
              <w:lang w:val="sk-SK"/>
            </w:rPr>
            <w:t>N</w:t>
          </w:r>
          <w:r w:rsidRPr="00E95F41">
            <w:rPr>
              <w:rFonts w:ascii="Arial" w:eastAsia="Arial" w:hAnsi="Arial" w:cs="Arial"/>
              <w:spacing w:val="2"/>
              <w:lang w:val="sk-SK"/>
            </w:rPr>
            <w:t>á</w:t>
          </w:r>
          <w:r w:rsidRPr="00E95F41">
            <w:rPr>
              <w:rFonts w:ascii="Arial" w:eastAsia="Arial" w:hAnsi="Arial" w:cs="Arial"/>
              <w:spacing w:val="-1"/>
              <w:lang w:val="sk-SK"/>
            </w:rPr>
            <w:t>z</w:t>
          </w:r>
          <w:r w:rsidRPr="00E95F41">
            <w:rPr>
              <w:rFonts w:ascii="Arial" w:eastAsia="Arial" w:hAnsi="Arial" w:cs="Arial"/>
              <w:lang w:val="sk-SK"/>
            </w:rPr>
            <w:t>ov</w:t>
          </w:r>
          <w:r>
            <w:rPr>
              <w:rFonts w:ascii="Arial" w:eastAsia="Arial" w:hAnsi="Arial" w:cs="Arial"/>
              <w:spacing w:val="-6"/>
            </w:rPr>
            <w:t xml:space="preserve"> </w:t>
          </w:r>
          <w:proofErr w:type="spellStart"/>
          <w:r>
            <w:rPr>
              <w:rFonts w:ascii="Arial" w:eastAsia="Arial" w:hAnsi="Arial" w:cs="Arial"/>
              <w:spacing w:val="3"/>
            </w:rPr>
            <w:t>v</w:t>
          </w:r>
          <w:r>
            <w:rPr>
              <w:rFonts w:ascii="Arial" w:eastAsia="Arial" w:hAnsi="Arial" w:cs="Arial"/>
              <w:spacing w:val="-6"/>
            </w:rPr>
            <w:t>ý</w:t>
          </w:r>
          <w:r>
            <w:rPr>
              <w:rFonts w:ascii="Arial" w:eastAsia="Arial" w:hAnsi="Arial" w:cs="Arial"/>
              <w:spacing w:val="3"/>
            </w:rPr>
            <w:t>r</w:t>
          </w:r>
          <w:r>
            <w:rPr>
              <w:rFonts w:ascii="Arial" w:eastAsia="Arial" w:hAnsi="Arial" w:cs="Arial"/>
            </w:rPr>
            <w:t>o</w:t>
          </w:r>
          <w:r>
            <w:rPr>
              <w:rFonts w:ascii="Arial" w:eastAsia="Arial" w:hAnsi="Arial" w:cs="Arial"/>
              <w:spacing w:val="-1"/>
            </w:rPr>
            <w:t>b</w:t>
          </w:r>
          <w:r>
            <w:rPr>
              <w:rFonts w:ascii="Arial" w:eastAsia="Arial" w:hAnsi="Arial" w:cs="Arial"/>
              <w:spacing w:val="3"/>
            </w:rPr>
            <w:t>k</w:t>
          </w:r>
          <w:r>
            <w:rPr>
              <w:rFonts w:ascii="Arial" w:eastAsia="Arial" w:hAnsi="Arial" w:cs="Arial"/>
            </w:rPr>
            <w:t>u</w:t>
          </w:r>
          <w:proofErr w:type="spellEnd"/>
          <w:r>
            <w:rPr>
              <w:rFonts w:ascii="Arial" w:eastAsia="Arial" w:hAnsi="Arial" w:cs="Arial"/>
              <w:spacing w:val="-7"/>
            </w:rPr>
            <w:t xml:space="preserve"> </w:t>
          </w:r>
          <w:r>
            <w:rPr>
              <w:rFonts w:ascii="Arial" w:eastAsia="Arial" w:hAnsi="Arial" w:cs="Arial"/>
            </w:rPr>
            <w:t>:</w:t>
          </w:r>
          <w:r>
            <w:rPr>
              <w:rFonts w:ascii="Arial" w:eastAsia="Arial" w:hAnsi="Arial" w:cs="Arial"/>
              <w:spacing w:val="-1"/>
            </w:rPr>
            <w:t xml:space="preserve"> </w:t>
          </w:r>
          <w:r w:rsidR="00A7618B" w:rsidRPr="00A7618B">
            <w:rPr>
              <w:rFonts w:ascii="Arial" w:eastAsia="Arial" w:hAnsi="Arial" w:cs="Arial"/>
            </w:rPr>
            <w:t xml:space="preserve">030 KILAV PAVIMENTI </w:t>
          </w:r>
        </w:p>
      </w:tc>
    </w:tr>
  </w:tbl>
  <w:p w14:paraId="67CF24DD" w14:textId="77777777" w:rsidR="00215C46" w:rsidRDefault="00215C4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B37BB"/>
    <w:multiLevelType w:val="multilevel"/>
    <w:tmpl w:val="68388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B046C3F"/>
    <w:multiLevelType w:val="multilevel"/>
    <w:tmpl w:val="DE1C5334"/>
    <w:lvl w:ilvl="0">
      <w:start w:val="1"/>
      <w:numFmt w:val="decimal"/>
      <w:lvlText w:val="%1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6" w:hanging="141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6" w:hanging="141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16" w:hanging="141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6" w:hanging="141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16" w:hanging="141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021202412">
    <w:abstractNumId w:val="0"/>
  </w:num>
  <w:num w:numId="2" w16cid:durableId="508834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FF0"/>
    <w:rsid w:val="00004F68"/>
    <w:rsid w:val="00011FF0"/>
    <w:rsid w:val="000F28C5"/>
    <w:rsid w:val="00133944"/>
    <w:rsid w:val="001417FE"/>
    <w:rsid w:val="00150625"/>
    <w:rsid w:val="001B233F"/>
    <w:rsid w:val="001F1729"/>
    <w:rsid w:val="001F4093"/>
    <w:rsid w:val="001F7C3E"/>
    <w:rsid w:val="00206F58"/>
    <w:rsid w:val="00215C46"/>
    <w:rsid w:val="0023612C"/>
    <w:rsid w:val="00257C50"/>
    <w:rsid w:val="00262FD8"/>
    <w:rsid w:val="00265A08"/>
    <w:rsid w:val="00280E4D"/>
    <w:rsid w:val="002E0366"/>
    <w:rsid w:val="00310D77"/>
    <w:rsid w:val="003943B3"/>
    <w:rsid w:val="003A3CE9"/>
    <w:rsid w:val="003A5C65"/>
    <w:rsid w:val="003D393F"/>
    <w:rsid w:val="003E51E4"/>
    <w:rsid w:val="003F60AC"/>
    <w:rsid w:val="004005E2"/>
    <w:rsid w:val="0044362A"/>
    <w:rsid w:val="00450C3A"/>
    <w:rsid w:val="004532A9"/>
    <w:rsid w:val="004941BD"/>
    <w:rsid w:val="004F4ADA"/>
    <w:rsid w:val="005336BC"/>
    <w:rsid w:val="00566D05"/>
    <w:rsid w:val="005A3859"/>
    <w:rsid w:val="005A4C05"/>
    <w:rsid w:val="005A7690"/>
    <w:rsid w:val="005B7AB8"/>
    <w:rsid w:val="006346E2"/>
    <w:rsid w:val="00644DF7"/>
    <w:rsid w:val="00647FF9"/>
    <w:rsid w:val="00654A6C"/>
    <w:rsid w:val="006552EC"/>
    <w:rsid w:val="0067149C"/>
    <w:rsid w:val="00673631"/>
    <w:rsid w:val="00677B3A"/>
    <w:rsid w:val="00682187"/>
    <w:rsid w:val="00692B44"/>
    <w:rsid w:val="006D44F2"/>
    <w:rsid w:val="006D5C37"/>
    <w:rsid w:val="006E39B1"/>
    <w:rsid w:val="006F519D"/>
    <w:rsid w:val="007420A4"/>
    <w:rsid w:val="00747BF4"/>
    <w:rsid w:val="00754FB7"/>
    <w:rsid w:val="0077053B"/>
    <w:rsid w:val="007B6DBF"/>
    <w:rsid w:val="007B76A2"/>
    <w:rsid w:val="007C290A"/>
    <w:rsid w:val="0081308F"/>
    <w:rsid w:val="00824686"/>
    <w:rsid w:val="00831B6E"/>
    <w:rsid w:val="008342BE"/>
    <w:rsid w:val="00836A57"/>
    <w:rsid w:val="008966A2"/>
    <w:rsid w:val="008B3103"/>
    <w:rsid w:val="008E1045"/>
    <w:rsid w:val="009035EA"/>
    <w:rsid w:val="00920EE6"/>
    <w:rsid w:val="009536C1"/>
    <w:rsid w:val="00963ED8"/>
    <w:rsid w:val="009860A7"/>
    <w:rsid w:val="009B6746"/>
    <w:rsid w:val="009C6F7D"/>
    <w:rsid w:val="009D3144"/>
    <w:rsid w:val="009D6E15"/>
    <w:rsid w:val="00A376ED"/>
    <w:rsid w:val="00A42A04"/>
    <w:rsid w:val="00A50621"/>
    <w:rsid w:val="00A7618B"/>
    <w:rsid w:val="00A951F8"/>
    <w:rsid w:val="00A95E9B"/>
    <w:rsid w:val="00AA5C6B"/>
    <w:rsid w:val="00AB0B1A"/>
    <w:rsid w:val="00B00E22"/>
    <w:rsid w:val="00B17363"/>
    <w:rsid w:val="00B5149C"/>
    <w:rsid w:val="00B83D1A"/>
    <w:rsid w:val="00B84308"/>
    <w:rsid w:val="00B977E0"/>
    <w:rsid w:val="00C01EE9"/>
    <w:rsid w:val="00C368CA"/>
    <w:rsid w:val="00C45000"/>
    <w:rsid w:val="00C836F8"/>
    <w:rsid w:val="00C85919"/>
    <w:rsid w:val="00CD5678"/>
    <w:rsid w:val="00CE6A89"/>
    <w:rsid w:val="00D37469"/>
    <w:rsid w:val="00D418E7"/>
    <w:rsid w:val="00D44688"/>
    <w:rsid w:val="00D45ACA"/>
    <w:rsid w:val="00D77CB9"/>
    <w:rsid w:val="00D90DEC"/>
    <w:rsid w:val="00DB0FD4"/>
    <w:rsid w:val="00DB7EE9"/>
    <w:rsid w:val="00DE4820"/>
    <w:rsid w:val="00DF1205"/>
    <w:rsid w:val="00E01C41"/>
    <w:rsid w:val="00E15187"/>
    <w:rsid w:val="00E21D23"/>
    <w:rsid w:val="00E32284"/>
    <w:rsid w:val="00E80B0C"/>
    <w:rsid w:val="00E81704"/>
    <w:rsid w:val="00E87E87"/>
    <w:rsid w:val="00E903AC"/>
    <w:rsid w:val="00E95F41"/>
    <w:rsid w:val="00EA7916"/>
    <w:rsid w:val="00EB2FF9"/>
    <w:rsid w:val="00EF7DED"/>
    <w:rsid w:val="00F14B46"/>
    <w:rsid w:val="00F23182"/>
    <w:rsid w:val="00FC24F9"/>
    <w:rsid w:val="00FC6407"/>
    <w:rsid w:val="00FD03DC"/>
    <w:rsid w:val="00FD263E"/>
    <w:rsid w:val="00FD353E"/>
    <w:rsid w:val="00FE2887"/>
    <w:rsid w:val="00FE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F2318"/>
  <w15:docId w15:val="{860EAFB1-A3D0-49D8-B810-6D89FFBB1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3490"/>
  </w:style>
  <w:style w:type="paragraph" w:styleId="Nadpis1">
    <w:name w:val="heading 1"/>
    <w:basedOn w:val="Normlny"/>
    <w:next w:val="Normlny"/>
    <w:link w:val="Nadpis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rsid w:val="001B3490"/>
    <w:rPr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C368C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68CA"/>
  </w:style>
  <w:style w:type="paragraph" w:styleId="Pta">
    <w:name w:val="footer"/>
    <w:basedOn w:val="Normlny"/>
    <w:link w:val="PtaChar"/>
    <w:uiPriority w:val="99"/>
    <w:unhideWhenUsed/>
    <w:rsid w:val="00C368C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68CA"/>
  </w:style>
  <w:style w:type="paragraph" w:styleId="Textbubliny">
    <w:name w:val="Balloon Text"/>
    <w:basedOn w:val="Normlny"/>
    <w:link w:val="TextbublinyChar"/>
    <w:uiPriority w:val="99"/>
    <w:semiHidden/>
    <w:unhideWhenUsed/>
    <w:rsid w:val="001B2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233F"/>
    <w:rPr>
      <w:rFonts w:ascii="Tahoma" w:hAnsi="Tahoma" w:cs="Tahoma"/>
      <w:sz w:val="16"/>
      <w:szCs w:val="16"/>
    </w:rPr>
  </w:style>
  <w:style w:type="character" w:customStyle="1" w:styleId="notranslate">
    <w:name w:val="notranslate"/>
    <w:basedOn w:val="Predvolenpsmoodseku"/>
    <w:rsid w:val="006D5C37"/>
  </w:style>
  <w:style w:type="paragraph" w:styleId="Odsekzoznamu">
    <w:name w:val="List Paragraph"/>
    <w:basedOn w:val="Normlny"/>
    <w:uiPriority w:val="34"/>
    <w:qFormat/>
    <w:rsid w:val="00A7618B"/>
    <w:pPr>
      <w:ind w:left="720"/>
      <w:contextualSpacing/>
    </w:pPr>
  </w:style>
  <w:style w:type="paragraph" w:customStyle="1" w:styleId="Default">
    <w:name w:val="Default"/>
    <w:rsid w:val="00450C3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D37469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37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2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4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0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73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8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2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7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5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1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3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7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6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4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5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0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3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7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1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3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5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7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0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9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7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2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0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5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2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9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4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8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4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5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9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1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0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3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2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99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4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7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4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0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3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6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7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5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5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4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1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6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4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3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9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0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0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4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4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5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2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2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9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4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9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0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9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0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6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4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9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9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5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1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6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3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1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kim.inf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9AC4E-AA2F-43EA-BAAF-639AB94E0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2392</Words>
  <Characters>13638</Characters>
  <Application>Microsoft Office Word</Application>
  <DocSecurity>0</DocSecurity>
  <Lines>113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AUTOKIM s.r.o.</cp:lastModifiedBy>
  <cp:revision>82</cp:revision>
  <dcterms:created xsi:type="dcterms:W3CDTF">2023-03-05T22:13:00Z</dcterms:created>
  <dcterms:modified xsi:type="dcterms:W3CDTF">2026-10-05T10:17:00Z</dcterms:modified>
</cp:coreProperties>
</file>